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366AC" w14:textId="77777777" w:rsidR="006372F5" w:rsidRDefault="00154735" w:rsidP="00C26563">
      <w:pPr>
        <w:pStyle w:val="ListParagraph"/>
        <w:jc w:val="center"/>
        <w:rPr>
          <w:b/>
          <w:bCs/>
          <w:sz w:val="24"/>
          <w:szCs w:val="24"/>
        </w:rPr>
      </w:pPr>
      <w:r w:rsidRPr="006372F5">
        <w:rPr>
          <w:b/>
          <w:bCs/>
          <w:noProof/>
          <w:sz w:val="24"/>
          <w:szCs w:val="24"/>
        </w:rPr>
        <w:drawing>
          <wp:anchor distT="0" distB="0" distL="114300" distR="114300" simplePos="0" relativeHeight="251658240" behindDoc="0" locked="0" layoutInCell="1" allowOverlap="1" wp14:anchorId="748953D2" wp14:editId="61DB5237">
            <wp:simplePos x="0" y="0"/>
            <wp:positionH relativeFrom="margin">
              <wp:posOffset>4807683</wp:posOffset>
            </wp:positionH>
            <wp:positionV relativeFrom="margin">
              <wp:posOffset>-194945</wp:posOffset>
            </wp:positionV>
            <wp:extent cx="1781907" cy="675896"/>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81907" cy="675896"/>
                    </a:xfrm>
                    <a:prstGeom prst="rect">
                      <a:avLst/>
                    </a:prstGeom>
                  </pic:spPr>
                </pic:pic>
              </a:graphicData>
            </a:graphic>
          </wp:anchor>
        </w:drawing>
      </w:r>
      <w:r w:rsidRPr="006372F5">
        <w:rPr>
          <w:b/>
          <w:bCs/>
          <w:sz w:val="24"/>
          <w:szCs w:val="24"/>
        </w:rPr>
        <w:t>Worship for Sunday 22</w:t>
      </w:r>
      <w:r w:rsidRPr="006372F5">
        <w:rPr>
          <w:b/>
          <w:bCs/>
          <w:sz w:val="24"/>
          <w:szCs w:val="24"/>
          <w:vertAlign w:val="superscript"/>
        </w:rPr>
        <w:t>nd</w:t>
      </w:r>
      <w:r w:rsidRPr="006372F5">
        <w:rPr>
          <w:b/>
          <w:bCs/>
          <w:sz w:val="24"/>
          <w:szCs w:val="24"/>
        </w:rPr>
        <w:t xml:space="preserve"> November </w:t>
      </w:r>
      <w:r w:rsidR="006372F5">
        <w:rPr>
          <w:b/>
          <w:bCs/>
          <w:sz w:val="24"/>
          <w:szCs w:val="24"/>
        </w:rPr>
        <w:t xml:space="preserve">2020 </w:t>
      </w:r>
      <w:r w:rsidRPr="006372F5">
        <w:rPr>
          <w:b/>
          <w:bCs/>
          <w:sz w:val="24"/>
          <w:szCs w:val="24"/>
        </w:rPr>
        <w:t>prepared by</w:t>
      </w:r>
    </w:p>
    <w:p w14:paraId="5E2670E9" w14:textId="6ED22507" w:rsidR="00B44606" w:rsidRPr="006372F5" w:rsidRDefault="00154735" w:rsidP="00C26563">
      <w:pPr>
        <w:pStyle w:val="ListParagraph"/>
        <w:jc w:val="center"/>
        <w:rPr>
          <w:b/>
          <w:bCs/>
          <w:sz w:val="24"/>
          <w:szCs w:val="24"/>
        </w:rPr>
      </w:pPr>
      <w:r w:rsidRPr="006372F5">
        <w:rPr>
          <w:b/>
          <w:bCs/>
          <w:sz w:val="24"/>
          <w:szCs w:val="24"/>
        </w:rPr>
        <w:t>Mr John Green of Berkley Street Methodist Church, St Neots</w:t>
      </w:r>
    </w:p>
    <w:p w14:paraId="05138366" w14:textId="77777777" w:rsidR="00154735" w:rsidRDefault="00154735" w:rsidP="00C26563">
      <w:pPr>
        <w:pStyle w:val="ListParagraph"/>
        <w:jc w:val="center"/>
        <w:rPr>
          <w:b/>
          <w:bCs/>
          <w:sz w:val="28"/>
          <w:szCs w:val="28"/>
        </w:rPr>
      </w:pPr>
    </w:p>
    <w:p w14:paraId="1DCD8EA9" w14:textId="4411BCAE" w:rsidR="00C26563" w:rsidRDefault="00676E74" w:rsidP="00C26563">
      <w:pPr>
        <w:pStyle w:val="ListParagraph"/>
        <w:jc w:val="center"/>
        <w:rPr>
          <w:b/>
          <w:bCs/>
          <w:sz w:val="28"/>
          <w:szCs w:val="28"/>
        </w:rPr>
      </w:pPr>
      <w:r>
        <w:rPr>
          <w:b/>
          <w:bCs/>
          <w:sz w:val="28"/>
          <w:szCs w:val="28"/>
        </w:rPr>
        <w:t>Who do you say I am?</w:t>
      </w:r>
    </w:p>
    <w:p w14:paraId="36AB8B63" w14:textId="50192413" w:rsidR="00AD6C02" w:rsidRDefault="004B661F" w:rsidP="00374295">
      <w:pPr>
        <w:spacing w:after="120"/>
        <w:rPr>
          <w:rFonts w:ascii="Calibri" w:hAnsi="Calibri"/>
          <w:b/>
          <w:bCs/>
          <w:color w:val="006600"/>
        </w:rPr>
      </w:pPr>
      <w:r w:rsidRPr="00DB1272">
        <w:rPr>
          <w:rFonts w:ascii="Calibri" w:hAnsi="Calibri"/>
          <w:b/>
          <w:bCs/>
          <w:color w:val="006600"/>
        </w:rPr>
        <w:t>A gathering prayer</w:t>
      </w:r>
      <w:r w:rsidR="00855573">
        <w:rPr>
          <w:rFonts w:ascii="Calibri" w:hAnsi="Calibri"/>
          <w:b/>
          <w:bCs/>
          <w:color w:val="006600"/>
        </w:rPr>
        <w:t>:</w:t>
      </w:r>
      <w:r w:rsidR="00374295">
        <w:rPr>
          <w:rFonts w:ascii="Calibri" w:hAnsi="Calibri"/>
          <w:b/>
          <w:bCs/>
          <w:color w:val="006600"/>
        </w:rPr>
        <w:t xml:space="preserve">  </w:t>
      </w:r>
    </w:p>
    <w:p w14:paraId="26ABE90B" w14:textId="7FFA520A" w:rsidR="00140FED" w:rsidRPr="006A5F2B" w:rsidRDefault="00AD6C02" w:rsidP="00374295">
      <w:pPr>
        <w:spacing w:after="120"/>
        <w:rPr>
          <w:rFonts w:ascii="Calibri" w:hAnsi="Calibri"/>
          <w:color w:val="990033"/>
        </w:rPr>
      </w:pPr>
      <w:r w:rsidRPr="006A5F2B">
        <w:rPr>
          <w:rFonts w:cstheme="minorHAnsi"/>
          <w:color w:val="232323"/>
          <w:shd w:val="clear" w:color="auto" w:fill="FFFFFF"/>
        </w:rPr>
        <w:t>Lord, you welcomed the man next to you on his cross.</w:t>
      </w:r>
      <w:r w:rsidRPr="006A5F2B">
        <w:rPr>
          <w:rFonts w:cstheme="minorHAnsi"/>
          <w:color w:val="232323"/>
        </w:rPr>
        <w:br/>
      </w:r>
      <w:r w:rsidRPr="006A5F2B">
        <w:rPr>
          <w:rFonts w:cstheme="minorHAnsi"/>
          <w:color w:val="232323"/>
          <w:shd w:val="clear" w:color="auto" w:fill="FFFFFF"/>
        </w:rPr>
        <w:t>We draw near to you,</w:t>
      </w:r>
      <w:r w:rsidR="00C13BCD">
        <w:rPr>
          <w:rFonts w:cstheme="minorHAnsi"/>
          <w:color w:val="232323"/>
        </w:rPr>
        <w:t xml:space="preserve"> </w:t>
      </w:r>
      <w:r w:rsidRPr="006A5F2B">
        <w:rPr>
          <w:rFonts w:cstheme="minorHAnsi"/>
          <w:color w:val="232323"/>
          <w:shd w:val="clear" w:color="auto" w:fill="FFFFFF"/>
        </w:rPr>
        <w:t>sure of your kindness and forgiveness</w:t>
      </w:r>
      <w:r w:rsidR="00C13BCD">
        <w:rPr>
          <w:rFonts w:cstheme="minorHAnsi"/>
          <w:color w:val="232323"/>
        </w:rPr>
        <w:t xml:space="preserve"> </w:t>
      </w:r>
      <w:r w:rsidRPr="006A5F2B">
        <w:rPr>
          <w:rFonts w:cstheme="minorHAnsi"/>
          <w:color w:val="232323"/>
          <w:shd w:val="clear" w:color="auto" w:fill="FFFFFF"/>
        </w:rPr>
        <w:t>and thankful for the way you welcome us.</w:t>
      </w:r>
      <w:r w:rsidRPr="006A5F2B">
        <w:rPr>
          <w:rFonts w:cstheme="minorHAnsi"/>
          <w:color w:val="232323"/>
        </w:rPr>
        <w:br/>
      </w:r>
      <w:r w:rsidRPr="006A5F2B">
        <w:rPr>
          <w:rFonts w:cstheme="minorHAnsi"/>
          <w:color w:val="232323"/>
          <w:shd w:val="clear" w:color="auto" w:fill="FFFFFF"/>
        </w:rPr>
        <w:t>Amen.</w:t>
      </w:r>
      <w:r w:rsidR="00140FED" w:rsidRPr="006A5F2B">
        <w:rPr>
          <w:rFonts w:ascii="Calibri" w:hAnsi="Calibri"/>
          <w:color w:val="990033"/>
        </w:rPr>
        <w:t xml:space="preserve"> </w:t>
      </w:r>
    </w:p>
    <w:p w14:paraId="76007D28" w14:textId="58A4A4B0" w:rsidR="00140FED" w:rsidRPr="00C13BCD" w:rsidRDefault="00140FED" w:rsidP="00C26563">
      <w:pPr>
        <w:spacing w:after="120"/>
        <w:rPr>
          <w:rFonts w:cstheme="minorHAnsi"/>
          <w:b/>
          <w:bCs/>
          <w:color w:val="990033"/>
        </w:rPr>
      </w:pPr>
      <w:r w:rsidRPr="00C26563">
        <w:rPr>
          <w:rFonts w:ascii="Calibri" w:hAnsi="Calibri"/>
          <w:b/>
          <w:bCs/>
          <w:color w:val="990033"/>
        </w:rPr>
        <w:t>H</w:t>
      </w:r>
      <w:r>
        <w:rPr>
          <w:rFonts w:ascii="Calibri" w:hAnsi="Calibri"/>
          <w:b/>
          <w:bCs/>
          <w:color w:val="990033"/>
        </w:rPr>
        <w:t>ymn</w:t>
      </w:r>
      <w:r w:rsidR="00855573">
        <w:rPr>
          <w:rFonts w:ascii="Calibri" w:hAnsi="Calibri"/>
          <w:b/>
          <w:bCs/>
          <w:color w:val="990033"/>
        </w:rPr>
        <w:t xml:space="preserve">: </w:t>
      </w:r>
      <w:r w:rsidR="00855573" w:rsidRPr="00C26563">
        <w:rPr>
          <w:rFonts w:ascii="Calibri" w:hAnsi="Calibri"/>
          <w:b/>
          <w:bCs/>
          <w:color w:val="990033"/>
        </w:rPr>
        <w:t xml:space="preserve">Singing </w:t>
      </w:r>
      <w:proofErr w:type="gramStart"/>
      <w:r w:rsidR="00855573" w:rsidRPr="00C26563">
        <w:rPr>
          <w:rFonts w:ascii="Calibri" w:hAnsi="Calibri"/>
          <w:b/>
          <w:bCs/>
          <w:color w:val="990033"/>
        </w:rPr>
        <w:t>The</w:t>
      </w:r>
      <w:proofErr w:type="gramEnd"/>
      <w:r w:rsidR="00855573" w:rsidRPr="00C26563">
        <w:rPr>
          <w:rFonts w:ascii="Calibri" w:hAnsi="Calibri"/>
          <w:b/>
          <w:bCs/>
          <w:color w:val="990033"/>
        </w:rPr>
        <w:t xml:space="preserve"> Faith</w:t>
      </w:r>
      <w:r w:rsidR="00452475">
        <w:rPr>
          <w:rFonts w:ascii="Calibri" w:hAnsi="Calibri"/>
          <w:b/>
          <w:bCs/>
          <w:color w:val="990033"/>
        </w:rPr>
        <w:t xml:space="preserve"> </w:t>
      </w:r>
      <w:r w:rsidR="00855573">
        <w:rPr>
          <w:rFonts w:ascii="Calibri" w:hAnsi="Calibri"/>
          <w:b/>
          <w:bCs/>
          <w:color w:val="990033"/>
        </w:rPr>
        <w:t>313</w:t>
      </w:r>
      <w:r w:rsidR="00154735">
        <w:rPr>
          <w:rFonts w:ascii="Calibri" w:hAnsi="Calibri"/>
          <w:b/>
          <w:bCs/>
          <w:color w:val="990033"/>
        </w:rPr>
        <w:t>:</w:t>
      </w:r>
      <w:r w:rsidR="00855573">
        <w:rPr>
          <w:rFonts w:ascii="Calibri" w:hAnsi="Calibri"/>
          <w:b/>
          <w:bCs/>
          <w:color w:val="990033"/>
        </w:rPr>
        <w:t xml:space="preserve"> </w:t>
      </w:r>
      <w:r w:rsidR="00452475">
        <w:rPr>
          <w:rFonts w:ascii="Calibri" w:hAnsi="Calibri"/>
          <w:b/>
          <w:bCs/>
          <w:color w:val="990033"/>
        </w:rPr>
        <w:t xml:space="preserve">Thine be the </w:t>
      </w:r>
      <w:r w:rsidR="00C13BCD">
        <w:rPr>
          <w:rFonts w:ascii="Calibri" w:hAnsi="Calibri"/>
          <w:b/>
          <w:bCs/>
          <w:color w:val="990033"/>
        </w:rPr>
        <w:t>Glory</w:t>
      </w:r>
      <w:r w:rsidR="00CD0FC9">
        <w:rPr>
          <w:rFonts w:ascii="Calibri" w:hAnsi="Calibri"/>
          <w:b/>
          <w:bCs/>
          <w:color w:val="990033"/>
        </w:rPr>
        <w:t xml:space="preserve">                                                     </w:t>
      </w:r>
      <w:r w:rsidR="00C13BCD">
        <w:rPr>
          <w:rFonts w:cstheme="minorHAnsi"/>
          <w:b/>
          <w:bCs/>
          <w:color w:val="990033"/>
        </w:rPr>
        <w:t xml:space="preserve"> </w:t>
      </w:r>
      <w:r w:rsidR="00C13BCD" w:rsidRPr="00C13BCD">
        <w:rPr>
          <w:rFonts w:cstheme="minorHAnsi"/>
          <w:b/>
          <w:bCs/>
          <w:color w:val="990033"/>
        </w:rPr>
        <w:t>https://www.youtube.com/watch?v=RbBOOmkMLmI</w:t>
      </w:r>
      <w:r w:rsidR="00C13BCD">
        <w:rPr>
          <w:rFonts w:cstheme="minorHAnsi"/>
          <w:b/>
          <w:bCs/>
          <w:color w:val="990033"/>
        </w:rPr>
        <w:t xml:space="preserve"> </w:t>
      </w:r>
    </w:p>
    <w:p w14:paraId="4855211B" w14:textId="7692CA47" w:rsidR="00AD6C02" w:rsidRPr="00BD0870" w:rsidRDefault="00C26563" w:rsidP="00C13BCD">
      <w:pPr>
        <w:tabs>
          <w:tab w:val="left" w:pos="5355"/>
        </w:tabs>
        <w:spacing w:after="120"/>
        <w:rPr>
          <w:rFonts w:cstheme="minorHAnsi"/>
          <w:b/>
          <w:bCs/>
          <w:color w:val="00602B"/>
          <w:shd w:val="clear" w:color="auto" w:fill="FFFFFF"/>
        </w:rPr>
      </w:pPr>
      <w:r w:rsidRPr="00BD0870">
        <w:rPr>
          <w:rFonts w:ascii="Calibri" w:hAnsi="Calibri"/>
          <w:b/>
          <w:bCs/>
          <w:color w:val="00602B"/>
        </w:rPr>
        <w:t>Prayers</w:t>
      </w:r>
      <w:r w:rsidR="00273544" w:rsidRPr="00BD0870">
        <w:rPr>
          <w:rFonts w:ascii="Calibri" w:hAnsi="Calibri"/>
          <w:b/>
          <w:bCs/>
          <w:color w:val="00602B"/>
        </w:rPr>
        <w:t>:</w:t>
      </w:r>
      <w:r w:rsidR="00273544" w:rsidRPr="00BD0870">
        <w:rPr>
          <w:rFonts w:ascii="Calibri" w:hAnsi="Calibri"/>
          <w:color w:val="00602B"/>
        </w:rPr>
        <w:t xml:space="preserve"> </w:t>
      </w:r>
      <w:r w:rsidR="00273544" w:rsidRPr="00BD0870">
        <w:rPr>
          <w:rFonts w:cstheme="minorHAnsi"/>
          <w:color w:val="00602B"/>
          <w:shd w:val="clear" w:color="auto" w:fill="FFFFFF"/>
        </w:rPr>
        <w:t xml:space="preserve"> </w:t>
      </w:r>
      <w:r w:rsidR="00273544" w:rsidRPr="00BD0870">
        <w:rPr>
          <w:rFonts w:cstheme="minorHAnsi"/>
          <w:b/>
          <w:bCs/>
          <w:color w:val="00602B"/>
          <w:shd w:val="clear" w:color="auto" w:fill="FFFFFF"/>
        </w:rPr>
        <w:t>Thanksgiving</w:t>
      </w:r>
      <w:r w:rsidR="00855573">
        <w:rPr>
          <w:rFonts w:cstheme="minorHAnsi"/>
          <w:b/>
          <w:bCs/>
          <w:color w:val="00602B"/>
          <w:shd w:val="clear" w:color="auto" w:fill="FFFFFF"/>
        </w:rPr>
        <w:t>:</w:t>
      </w:r>
      <w:r w:rsidR="00273544" w:rsidRPr="00BD0870">
        <w:rPr>
          <w:rFonts w:cstheme="minorHAnsi"/>
          <w:b/>
          <w:bCs/>
          <w:color w:val="00602B"/>
          <w:shd w:val="clear" w:color="auto" w:fill="FFFFFF"/>
        </w:rPr>
        <w:t xml:space="preserve"> </w:t>
      </w:r>
      <w:r w:rsidR="00C13BCD">
        <w:rPr>
          <w:rFonts w:cstheme="minorHAnsi"/>
          <w:b/>
          <w:bCs/>
          <w:color w:val="00602B"/>
          <w:shd w:val="clear" w:color="auto" w:fill="FFFFFF"/>
        </w:rPr>
        <w:tab/>
      </w:r>
    </w:p>
    <w:p w14:paraId="261765B5" w14:textId="034556FF" w:rsidR="00537CAA" w:rsidRPr="00A14E8E" w:rsidRDefault="00AD6C02" w:rsidP="00C26563">
      <w:pPr>
        <w:spacing w:after="120"/>
        <w:rPr>
          <w:rFonts w:cstheme="minorHAnsi"/>
          <w:color w:val="0000CC"/>
        </w:rPr>
      </w:pPr>
      <w:r w:rsidRPr="00A14E8E">
        <w:rPr>
          <w:rFonts w:cstheme="minorHAnsi"/>
          <w:color w:val="232323"/>
          <w:shd w:val="clear" w:color="auto" w:fill="FFFFFF"/>
        </w:rPr>
        <w:t>Jesus our King,</w:t>
      </w:r>
      <w:r w:rsidRPr="00A14E8E">
        <w:rPr>
          <w:rFonts w:cstheme="minorHAnsi"/>
          <w:color w:val="232323"/>
        </w:rPr>
        <w:t xml:space="preserve"> </w:t>
      </w:r>
      <w:r w:rsidRPr="00A14E8E">
        <w:rPr>
          <w:rFonts w:cstheme="minorHAnsi"/>
          <w:color w:val="232323"/>
          <w:shd w:val="clear" w:color="auto" w:fill="FFFFFF"/>
        </w:rPr>
        <w:t>thank you for staying kind when people disrespected you.</w:t>
      </w:r>
      <w:r w:rsidRPr="00A14E8E">
        <w:rPr>
          <w:rFonts w:cstheme="minorHAnsi"/>
          <w:color w:val="232323"/>
        </w:rPr>
        <w:br/>
      </w:r>
      <w:r w:rsidRPr="00A14E8E">
        <w:rPr>
          <w:rFonts w:cstheme="minorHAnsi"/>
          <w:color w:val="232323"/>
          <w:shd w:val="clear" w:color="auto" w:fill="FFFFFF"/>
        </w:rPr>
        <w:t>Thank you for being someone who</w:t>
      </w:r>
      <w:r w:rsidR="00D3493D" w:rsidRPr="00A14E8E">
        <w:rPr>
          <w:rFonts w:cstheme="minorHAnsi"/>
          <w:color w:val="232323"/>
        </w:rPr>
        <w:t xml:space="preserve"> </w:t>
      </w:r>
      <w:r w:rsidRPr="00A14E8E">
        <w:rPr>
          <w:rFonts w:cstheme="minorHAnsi"/>
          <w:color w:val="232323"/>
          <w:shd w:val="clear" w:color="auto" w:fill="FFFFFF"/>
        </w:rPr>
        <w:t>listens prays and forgives.</w:t>
      </w:r>
      <w:r w:rsidRPr="00A14E8E">
        <w:rPr>
          <w:rFonts w:cstheme="minorHAnsi"/>
          <w:color w:val="232323"/>
        </w:rPr>
        <w:br/>
      </w:r>
      <w:r w:rsidRPr="00A14E8E">
        <w:rPr>
          <w:rFonts w:cstheme="minorHAnsi"/>
          <w:color w:val="232323"/>
          <w:shd w:val="clear" w:color="auto" w:fill="FFFFFF"/>
        </w:rPr>
        <w:t>Jesus our King,</w:t>
      </w:r>
      <w:r w:rsidR="00D3493D" w:rsidRPr="00A14E8E">
        <w:rPr>
          <w:rFonts w:cstheme="minorHAnsi"/>
          <w:color w:val="232323"/>
        </w:rPr>
        <w:t xml:space="preserve"> </w:t>
      </w:r>
      <w:r w:rsidRPr="00A14E8E">
        <w:rPr>
          <w:rFonts w:cstheme="minorHAnsi"/>
          <w:color w:val="232323"/>
          <w:shd w:val="clear" w:color="auto" w:fill="FFFFFF"/>
        </w:rPr>
        <w:t>you are the King of love</w:t>
      </w:r>
      <w:r w:rsidR="00D3493D" w:rsidRPr="00A14E8E">
        <w:rPr>
          <w:rFonts w:cstheme="minorHAnsi"/>
          <w:color w:val="232323"/>
        </w:rPr>
        <w:t xml:space="preserve"> </w:t>
      </w:r>
      <w:r w:rsidRPr="00A14E8E">
        <w:rPr>
          <w:rFonts w:cstheme="minorHAnsi"/>
          <w:color w:val="232323"/>
          <w:shd w:val="clear" w:color="auto" w:fill="FFFFFF"/>
        </w:rPr>
        <w:t>and we praise you.</w:t>
      </w:r>
      <w:r w:rsidR="00A14E8E">
        <w:rPr>
          <w:rFonts w:cstheme="minorHAnsi"/>
          <w:color w:val="232323"/>
          <w:shd w:val="clear" w:color="auto" w:fill="FFFFFF"/>
        </w:rPr>
        <w:t xml:space="preserve"> </w:t>
      </w:r>
      <w:r w:rsidRPr="00A14E8E">
        <w:rPr>
          <w:rFonts w:cstheme="minorHAnsi"/>
          <w:color w:val="232323"/>
          <w:shd w:val="clear" w:color="auto" w:fill="FFFFFF"/>
        </w:rPr>
        <w:t>You are the King of love</w:t>
      </w:r>
      <w:r w:rsidR="00D3493D" w:rsidRPr="00A14E8E">
        <w:rPr>
          <w:rFonts w:cstheme="minorHAnsi"/>
          <w:color w:val="232323"/>
        </w:rPr>
        <w:t xml:space="preserve"> </w:t>
      </w:r>
      <w:r w:rsidRPr="00A14E8E">
        <w:rPr>
          <w:rFonts w:cstheme="minorHAnsi"/>
          <w:color w:val="232323"/>
          <w:shd w:val="clear" w:color="auto" w:fill="FFFFFF"/>
        </w:rPr>
        <w:t>and we worship you</w:t>
      </w:r>
      <w:r w:rsidR="00A14E8E">
        <w:rPr>
          <w:rFonts w:cstheme="minorHAnsi"/>
          <w:color w:val="232323"/>
          <w:shd w:val="clear" w:color="auto" w:fill="FFFFFF"/>
        </w:rPr>
        <w:t>.</w:t>
      </w:r>
      <w:r w:rsidRPr="00A14E8E">
        <w:rPr>
          <w:rFonts w:cstheme="minorHAnsi"/>
          <w:color w:val="232323"/>
          <w:shd w:val="clear" w:color="auto" w:fill="FFFFFF"/>
        </w:rPr>
        <w:t xml:space="preserve"> </w:t>
      </w:r>
      <w:r w:rsidRPr="00A14E8E">
        <w:rPr>
          <w:rStyle w:val="Strong"/>
          <w:rFonts w:cstheme="minorHAnsi"/>
          <w:color w:val="232323"/>
          <w:shd w:val="clear" w:color="auto" w:fill="FFFFFF"/>
        </w:rPr>
        <w:t>Amen.</w:t>
      </w:r>
      <w:r w:rsidR="00273544" w:rsidRPr="00A14E8E">
        <w:rPr>
          <w:rFonts w:cstheme="minorHAnsi"/>
          <w:color w:val="232323"/>
          <w:shd w:val="clear" w:color="auto" w:fill="FFFFFF"/>
        </w:rPr>
        <w:t xml:space="preserve">                                                                                                                                                                 </w:t>
      </w:r>
    </w:p>
    <w:p w14:paraId="0EAD6A00" w14:textId="4B182730" w:rsidR="009122FE" w:rsidRPr="00BD0870" w:rsidRDefault="00814115" w:rsidP="00676E74">
      <w:pPr>
        <w:spacing w:after="120"/>
        <w:rPr>
          <w:rFonts w:ascii="Calibri" w:hAnsi="Calibri" w:cs="Calibri"/>
          <w:b/>
          <w:bCs/>
          <w:color w:val="00602B"/>
          <w:shd w:val="clear" w:color="auto" w:fill="FFFFFF"/>
        </w:rPr>
      </w:pPr>
      <w:r w:rsidRPr="00BD0870">
        <w:rPr>
          <w:rFonts w:ascii="Calibri" w:hAnsi="Calibri" w:cs="Calibri"/>
          <w:b/>
          <w:bCs/>
          <w:color w:val="00602B"/>
          <w:shd w:val="clear" w:color="auto" w:fill="FFFFFF"/>
        </w:rPr>
        <w:t>Pray</w:t>
      </w:r>
      <w:r w:rsidR="00676E74" w:rsidRPr="00BD0870">
        <w:rPr>
          <w:rFonts w:ascii="Calibri" w:hAnsi="Calibri" w:cs="Calibri"/>
          <w:b/>
          <w:bCs/>
          <w:color w:val="00602B"/>
          <w:shd w:val="clear" w:color="auto" w:fill="FFFFFF"/>
        </w:rPr>
        <w:t>er of Confession</w:t>
      </w:r>
      <w:r w:rsidR="00855573">
        <w:rPr>
          <w:rFonts w:ascii="Calibri" w:hAnsi="Calibri" w:cs="Calibri"/>
          <w:b/>
          <w:bCs/>
          <w:color w:val="00602B"/>
          <w:shd w:val="clear" w:color="auto" w:fill="FFFFFF"/>
        </w:rPr>
        <w:t>:</w:t>
      </w:r>
      <w:r w:rsidR="00676E74" w:rsidRPr="00BD0870">
        <w:rPr>
          <w:rFonts w:ascii="Calibri" w:hAnsi="Calibri" w:cs="Calibri"/>
          <w:b/>
          <w:bCs/>
          <w:color w:val="00602B"/>
          <w:shd w:val="clear" w:color="auto" w:fill="FFFFFF"/>
        </w:rPr>
        <w:t xml:space="preserve">   </w:t>
      </w:r>
    </w:p>
    <w:p w14:paraId="6269F35E" w14:textId="67707C1C" w:rsidR="006A5F2B" w:rsidRPr="00A14E8E" w:rsidRDefault="009122FE" w:rsidP="006A5F2B">
      <w:pPr>
        <w:spacing w:after="120"/>
        <w:rPr>
          <w:rFonts w:ascii="Calibri" w:hAnsi="Calibri"/>
          <w:color w:val="990033"/>
        </w:rPr>
      </w:pPr>
      <w:r w:rsidRPr="00A14E8E">
        <w:rPr>
          <w:rFonts w:ascii="Calibri" w:hAnsi="Calibri" w:cs="Calibri"/>
          <w:color w:val="232323"/>
          <w:shd w:val="clear" w:color="auto" w:fill="FFFFFF"/>
        </w:rPr>
        <w:t xml:space="preserve">Lord, </w:t>
      </w:r>
      <w:r w:rsidR="00676E74" w:rsidRPr="00A14E8E">
        <w:rPr>
          <w:rFonts w:ascii="Calibri" w:hAnsi="Calibri" w:cs="Calibri"/>
          <w:color w:val="232323"/>
          <w:shd w:val="clear" w:color="auto" w:fill="FFFFFF"/>
        </w:rPr>
        <w:t xml:space="preserve"> </w:t>
      </w:r>
      <w:r w:rsidRPr="00A14E8E">
        <w:rPr>
          <w:rFonts w:ascii="Calibri" w:hAnsi="Calibri" w:cs="Calibri"/>
          <w:color w:val="232323"/>
          <w:shd w:val="clear" w:color="auto" w:fill="FFFFFF"/>
        </w:rPr>
        <w:t>You call us to a life of mercy, justice and humility –but we do not always live like this.</w:t>
      </w:r>
      <w:r w:rsidRPr="00A14E8E">
        <w:rPr>
          <w:rFonts w:ascii="Calibri" w:hAnsi="Calibri" w:cs="Calibri"/>
          <w:color w:val="232323"/>
        </w:rPr>
        <w:br/>
      </w:r>
      <w:r w:rsidRPr="00A14E8E">
        <w:rPr>
          <w:rFonts w:ascii="Calibri" w:hAnsi="Calibri" w:cs="Calibri"/>
          <w:color w:val="232323"/>
          <w:shd w:val="clear" w:color="auto" w:fill="FFFFFF"/>
        </w:rPr>
        <w:t>You call us to a life of welcome –but we do not always welcome.</w:t>
      </w:r>
      <w:r w:rsidRPr="00A14E8E">
        <w:rPr>
          <w:rFonts w:ascii="Calibri" w:hAnsi="Calibri" w:cs="Calibri"/>
          <w:color w:val="232323"/>
        </w:rPr>
        <w:br/>
      </w:r>
      <w:r w:rsidRPr="00A14E8E">
        <w:rPr>
          <w:rFonts w:ascii="Calibri" w:hAnsi="Calibri" w:cs="Calibri"/>
          <w:color w:val="232323"/>
          <w:shd w:val="clear" w:color="auto" w:fill="FFFFFF"/>
        </w:rPr>
        <w:t>You call us to a life of solidarity –but we do not always offer a helping hand.</w:t>
      </w:r>
      <w:r w:rsidRPr="00A14E8E">
        <w:rPr>
          <w:rFonts w:ascii="Calibri" w:hAnsi="Calibri" w:cs="Calibri"/>
          <w:color w:val="232323"/>
        </w:rPr>
        <w:br/>
      </w:r>
      <w:r w:rsidRPr="00A14E8E">
        <w:rPr>
          <w:rFonts w:ascii="Calibri" w:hAnsi="Calibri" w:cs="Calibri"/>
          <w:color w:val="232323"/>
          <w:shd w:val="clear" w:color="auto" w:fill="FFFFFF"/>
        </w:rPr>
        <w:t>Have mercy on us, O God, for the times we have failed,</w:t>
      </w:r>
      <w:r w:rsidRPr="00A14E8E">
        <w:rPr>
          <w:rFonts w:ascii="Calibri" w:hAnsi="Calibri" w:cs="Calibri"/>
          <w:color w:val="232323"/>
        </w:rPr>
        <w:t xml:space="preserve"> </w:t>
      </w:r>
      <w:r w:rsidRPr="00A14E8E">
        <w:rPr>
          <w:rFonts w:ascii="Calibri" w:hAnsi="Calibri" w:cs="Calibri"/>
          <w:color w:val="232323"/>
          <w:shd w:val="clear" w:color="auto" w:fill="FFFFFF"/>
        </w:rPr>
        <w:t>and for the times we have failed to care.</w:t>
      </w:r>
      <w:r w:rsidRPr="00A14E8E">
        <w:rPr>
          <w:rFonts w:ascii="Calibri" w:hAnsi="Calibri" w:cs="Calibri"/>
          <w:color w:val="232323"/>
        </w:rPr>
        <w:br/>
      </w:r>
      <w:r w:rsidRPr="00A14E8E">
        <w:rPr>
          <w:rFonts w:ascii="Calibri" w:hAnsi="Calibri" w:cs="Calibri"/>
          <w:color w:val="232323"/>
          <w:shd w:val="clear" w:color="auto" w:fill="FFFFFF"/>
        </w:rPr>
        <w:t>For your name’s sake, and your mercy’s sake.</w:t>
      </w:r>
      <w:r w:rsidRPr="00855573">
        <w:rPr>
          <w:rFonts w:ascii="Calibri" w:hAnsi="Calibri" w:cs="Calibri"/>
          <w:color w:val="232323"/>
        </w:rPr>
        <w:br/>
      </w:r>
      <w:r w:rsidRPr="00855573">
        <w:rPr>
          <w:rStyle w:val="Strong"/>
          <w:rFonts w:ascii="Calibri" w:hAnsi="Calibri" w:cs="Calibri"/>
          <w:color w:val="232323"/>
          <w:shd w:val="clear" w:color="auto" w:fill="FFFFFF"/>
        </w:rPr>
        <w:t>Amen.</w:t>
      </w:r>
      <w:r w:rsidR="00676E74" w:rsidRPr="00855573">
        <w:rPr>
          <w:rFonts w:ascii="Calibri" w:hAnsi="Calibri" w:cs="Calibri"/>
          <w:color w:val="232323"/>
          <w:shd w:val="clear" w:color="auto" w:fill="FFFFFF"/>
        </w:rPr>
        <w:t xml:space="preserve"> </w:t>
      </w:r>
      <w:r w:rsidR="006A5F2B" w:rsidRPr="00855573">
        <w:rPr>
          <w:rFonts w:ascii="Calibri" w:hAnsi="Calibri"/>
          <w:b/>
          <w:bCs/>
          <w:i/>
          <w:iCs/>
          <w:color w:val="990033"/>
        </w:rPr>
        <w:t>(These 3 prayers including leaving prayer are taken from Roots)</w:t>
      </w:r>
    </w:p>
    <w:p w14:paraId="78BB14D5" w14:textId="3F4EDC76" w:rsidR="00676E74" w:rsidRPr="00BD0870" w:rsidRDefault="00855573" w:rsidP="00A14E8E">
      <w:pPr>
        <w:spacing w:after="120"/>
        <w:rPr>
          <w:rFonts w:ascii="Calibri" w:hAnsi="Calibri" w:cs="Calibri"/>
          <w:b/>
          <w:bCs/>
          <w:color w:val="00602B"/>
          <w:shd w:val="clear" w:color="auto" w:fill="FFFFFF"/>
        </w:rPr>
      </w:pPr>
      <w:r w:rsidRPr="00855573">
        <w:rPr>
          <w:rFonts w:ascii="Calibri" w:eastAsia="Times New Roman" w:hAnsi="Calibri" w:cs="Calibri"/>
          <w:b/>
          <w:bCs/>
          <w:color w:val="00602B"/>
          <w:lang w:eastAsia="en-GB"/>
        </w:rPr>
        <w:t>Readings</w:t>
      </w:r>
      <w:r w:rsidR="00154735">
        <w:rPr>
          <w:rFonts w:ascii="Calibri" w:eastAsia="Times New Roman" w:hAnsi="Calibri" w:cs="Calibri"/>
          <w:b/>
          <w:bCs/>
          <w:color w:val="00602B"/>
          <w:lang w:eastAsia="en-GB"/>
        </w:rPr>
        <w:t>:</w:t>
      </w:r>
      <w:r>
        <w:rPr>
          <w:rFonts w:eastAsia="Times New Roman" w:cstheme="minorHAnsi"/>
          <w:b/>
          <w:bCs/>
          <w:color w:val="00602B"/>
          <w:lang w:eastAsia="en-GB"/>
        </w:rPr>
        <w:t xml:space="preserve"> </w:t>
      </w:r>
      <w:proofErr w:type="spellStart"/>
      <w:r w:rsidR="00676E74" w:rsidRPr="00BD0870">
        <w:rPr>
          <w:rFonts w:eastAsia="Times New Roman" w:cstheme="minorHAnsi"/>
          <w:b/>
          <w:bCs/>
          <w:color w:val="00602B"/>
          <w:lang w:eastAsia="en-GB"/>
        </w:rPr>
        <w:t>Prvbs</w:t>
      </w:r>
      <w:proofErr w:type="spellEnd"/>
      <w:r w:rsidR="00676E74" w:rsidRPr="00BD0870">
        <w:rPr>
          <w:rFonts w:eastAsia="Times New Roman" w:cstheme="minorHAnsi"/>
          <w:b/>
          <w:bCs/>
          <w:color w:val="00602B"/>
          <w:lang w:eastAsia="en-GB"/>
        </w:rPr>
        <w:t xml:space="preserve"> 3v 6,</w:t>
      </w:r>
      <w:r w:rsidR="00676E74" w:rsidRPr="00BD0870">
        <w:rPr>
          <w:rFonts w:eastAsia="Times New Roman" w:cstheme="minorHAnsi"/>
          <w:i/>
          <w:iCs/>
          <w:color w:val="00602B"/>
          <w:lang w:eastAsia="en-GB"/>
        </w:rPr>
        <w:t xml:space="preserve"> </w:t>
      </w:r>
      <w:r w:rsidR="00676E74" w:rsidRPr="00BD0870">
        <w:rPr>
          <w:rFonts w:eastAsia="Times New Roman" w:cstheme="minorHAnsi"/>
          <w:b/>
          <w:bCs/>
          <w:color w:val="00602B"/>
          <w:lang w:eastAsia="en-GB"/>
        </w:rPr>
        <w:t>Matt 28.vs20, Matthew 26 vs 26-43,</w:t>
      </w:r>
      <w:r w:rsidR="00676E74" w:rsidRPr="00BD0870">
        <w:rPr>
          <w:rFonts w:eastAsia="Times New Roman" w:cstheme="minorHAnsi"/>
          <w:i/>
          <w:iCs/>
          <w:color w:val="00602B"/>
          <w:lang w:eastAsia="en-GB"/>
        </w:rPr>
        <w:t xml:space="preserve"> </w:t>
      </w:r>
      <w:r w:rsidR="00676E74" w:rsidRPr="00BD0870">
        <w:rPr>
          <w:rFonts w:eastAsia="Times New Roman" w:cstheme="minorHAnsi"/>
          <w:b/>
          <w:bCs/>
          <w:color w:val="00602B"/>
          <w:sz w:val="24"/>
          <w:szCs w:val="24"/>
          <w:lang w:eastAsia="en-GB"/>
        </w:rPr>
        <w:t>(Luke 23.26-43).</w:t>
      </w:r>
    </w:p>
    <w:p w14:paraId="082A0C15" w14:textId="77777777" w:rsidR="00DF5EFD" w:rsidRDefault="00DF5EFD" w:rsidP="00DF5EFD">
      <w:pPr>
        <w:shd w:val="clear" w:color="auto" w:fill="FFFFFF"/>
        <w:spacing w:after="150"/>
        <w:rPr>
          <w:rFonts w:eastAsia="Times New Roman" w:cstheme="minorHAnsi"/>
          <w:lang w:eastAsia="en-GB"/>
        </w:rPr>
      </w:pPr>
      <w:r w:rsidRPr="00806E97">
        <w:rPr>
          <w:rFonts w:eastAsia="Times New Roman" w:cstheme="minorHAnsi"/>
          <w:lang w:eastAsia="en-GB"/>
        </w:rPr>
        <w:t xml:space="preserve">Who do you say that I am?   </w:t>
      </w:r>
      <w:r w:rsidRPr="00B00581">
        <w:rPr>
          <w:rFonts w:eastAsia="Times New Roman" w:cstheme="minorHAnsi"/>
          <w:lang w:eastAsia="en-GB"/>
        </w:rPr>
        <w:t xml:space="preserve">If I had the courage to ask you </w:t>
      </w:r>
      <w:r>
        <w:rPr>
          <w:rFonts w:eastAsia="Times New Roman" w:cstheme="minorHAnsi"/>
          <w:lang w:eastAsia="en-GB"/>
        </w:rPr>
        <w:t>to answer the</w:t>
      </w:r>
      <w:r w:rsidRPr="00B00581">
        <w:rPr>
          <w:rFonts w:eastAsia="Times New Roman" w:cstheme="minorHAnsi"/>
          <w:lang w:eastAsia="en-GB"/>
        </w:rPr>
        <w:t xml:space="preserve"> </w:t>
      </w:r>
      <w:r>
        <w:rPr>
          <w:rFonts w:eastAsia="Times New Roman" w:cstheme="minorHAnsi"/>
          <w:lang w:eastAsia="en-GB"/>
        </w:rPr>
        <w:t xml:space="preserve">same </w:t>
      </w:r>
      <w:r w:rsidRPr="00B00581">
        <w:rPr>
          <w:rFonts w:eastAsia="Times New Roman" w:cstheme="minorHAnsi"/>
          <w:lang w:eastAsia="en-GB"/>
        </w:rPr>
        <w:t>question</w:t>
      </w:r>
      <w:r>
        <w:rPr>
          <w:rFonts w:eastAsia="Times New Roman" w:cstheme="minorHAnsi"/>
          <w:lang w:eastAsia="en-GB"/>
        </w:rPr>
        <w:t xml:space="preserve"> would I like the responses? You might even think that I am either wishing to boost my own ego, or its opposite that I need a morale lift or just off my rocker. A simple straight forward answer could be </w:t>
      </w:r>
      <w:r w:rsidRPr="003E4454">
        <w:rPr>
          <w:rFonts w:ascii="Calibri" w:eastAsia="Times New Roman" w:hAnsi="Calibri" w:cs="Calibri"/>
          <w:lang w:eastAsia="en-GB"/>
        </w:rPr>
        <w:t>“you are you; you always have been, and you always will be</w:t>
      </w:r>
      <w:r w:rsidRPr="003E4454">
        <w:rPr>
          <w:rFonts w:eastAsia="Times New Roman" w:cstheme="minorHAnsi"/>
          <w:lang w:eastAsia="en-GB"/>
        </w:rPr>
        <w:t>.”  </w:t>
      </w:r>
      <w:r>
        <w:rPr>
          <w:rFonts w:eastAsia="Times New Roman" w:cstheme="minorHAnsi"/>
          <w:lang w:eastAsia="en-GB"/>
        </w:rPr>
        <w:t>This, however, may imply that there is no room for personal growth or development.</w:t>
      </w:r>
    </w:p>
    <w:p w14:paraId="501E3E2C" w14:textId="6107F22A" w:rsidR="00DF5EFD" w:rsidRPr="00481789" w:rsidRDefault="00DF5EFD" w:rsidP="00DF5EFD">
      <w:pPr>
        <w:shd w:val="clear" w:color="auto" w:fill="FFFFFF"/>
        <w:spacing w:after="150" w:line="276" w:lineRule="auto"/>
        <w:rPr>
          <w:rFonts w:eastAsia="Times New Roman" w:cstheme="minorHAnsi"/>
          <w:color w:val="000000"/>
          <w:lang w:eastAsia="en-GB"/>
        </w:rPr>
      </w:pPr>
      <w:r w:rsidRPr="003E4454">
        <w:rPr>
          <w:rFonts w:ascii="Calibri" w:eastAsia="Times New Roman" w:hAnsi="Calibri" w:cs="Calibri"/>
          <w:color w:val="4D4D4D"/>
          <w:lang w:eastAsia="en-GB"/>
        </w:rPr>
        <w:t xml:space="preserve"> </w:t>
      </w:r>
      <w:r>
        <w:rPr>
          <w:rFonts w:eastAsia="Times New Roman" w:cstheme="minorHAnsi"/>
          <w:color w:val="000000"/>
          <w:lang w:eastAsia="en-GB"/>
        </w:rPr>
        <w:t xml:space="preserve">The high priest at the trial of Jesus finding difficulty eliciting an answer prompts Jesus </w:t>
      </w:r>
      <w:r w:rsidR="009E306F">
        <w:rPr>
          <w:rFonts w:eastAsia="Times New Roman" w:cstheme="minorHAnsi"/>
          <w:color w:val="000000"/>
          <w:lang w:eastAsia="en-GB"/>
        </w:rPr>
        <w:t xml:space="preserve">by </w:t>
      </w:r>
      <w:r>
        <w:rPr>
          <w:rFonts w:eastAsia="Times New Roman" w:cstheme="minorHAnsi"/>
          <w:color w:val="000000"/>
          <w:lang w:eastAsia="en-GB"/>
        </w:rPr>
        <w:t>putting a question to him</w:t>
      </w:r>
      <w:r w:rsidR="00154735">
        <w:rPr>
          <w:rFonts w:eastAsia="Times New Roman" w:cstheme="minorHAnsi"/>
          <w:color w:val="000000"/>
          <w:lang w:eastAsia="en-GB"/>
        </w:rPr>
        <w:t>,</w:t>
      </w:r>
      <w:r>
        <w:rPr>
          <w:rFonts w:eastAsia="Times New Roman" w:cstheme="minorHAnsi"/>
          <w:color w:val="000000"/>
          <w:lang w:eastAsia="en-GB"/>
        </w:rPr>
        <w:t xml:space="preserve"> “Are you the Christ, the Son of the blessed one”? To which Jesus replies</w:t>
      </w:r>
      <w:r w:rsidR="00154735">
        <w:rPr>
          <w:rFonts w:eastAsia="Times New Roman" w:cstheme="minorHAnsi"/>
          <w:color w:val="000000"/>
          <w:lang w:eastAsia="en-GB"/>
        </w:rPr>
        <w:t>,</w:t>
      </w:r>
      <w:r>
        <w:rPr>
          <w:rFonts w:eastAsia="Times New Roman" w:cstheme="minorHAnsi"/>
          <w:color w:val="000000"/>
          <w:lang w:eastAsia="en-GB"/>
        </w:rPr>
        <w:t xml:space="preserve"> “And you will see the Son of man sitting at the right hand of the Mighty one and coming on the clouds of heaven”.  At this point the high priest tore his clothes, “why do you need any more witnesses?” Often when confronted with the truth it can disturb, disrupt, creating a hostile reaction.  It can also have the opposite effect like some of the crowds at Jesus crucifixion when </w:t>
      </w:r>
      <w:r w:rsidR="00154735">
        <w:rPr>
          <w:rFonts w:eastAsia="Times New Roman" w:cstheme="minorHAnsi"/>
          <w:color w:val="000000"/>
          <w:lang w:eastAsia="en-GB"/>
        </w:rPr>
        <w:t>‘</w:t>
      </w:r>
      <w:r w:rsidRPr="005960C1">
        <w:rPr>
          <w:rFonts w:eastAsia="Times New Roman" w:cstheme="minorHAnsi"/>
          <w:color w:val="000000"/>
          <w:lang w:eastAsia="en-GB"/>
        </w:rPr>
        <w:t xml:space="preserve">people </w:t>
      </w:r>
      <w:r>
        <w:rPr>
          <w:rFonts w:eastAsia="Times New Roman" w:cstheme="minorHAnsi"/>
          <w:color w:val="000000"/>
          <w:lang w:eastAsia="en-GB"/>
        </w:rPr>
        <w:t xml:space="preserve">just </w:t>
      </w:r>
      <w:r w:rsidRPr="005960C1">
        <w:rPr>
          <w:rFonts w:eastAsia="Times New Roman" w:cstheme="minorHAnsi"/>
          <w:color w:val="000000"/>
          <w:lang w:eastAsia="en-GB"/>
        </w:rPr>
        <w:t>stood by, watching’</w:t>
      </w:r>
      <w:r>
        <w:rPr>
          <w:rFonts w:eastAsia="Times New Roman" w:cstheme="minorHAnsi"/>
          <w:color w:val="000000"/>
          <w:lang w:eastAsia="en-GB"/>
        </w:rPr>
        <w:t xml:space="preserve">. </w:t>
      </w:r>
      <w:r w:rsidRPr="005960C1">
        <w:rPr>
          <w:rFonts w:eastAsia="Times New Roman" w:cstheme="minorHAnsi"/>
          <w:color w:val="000000"/>
          <w:lang w:eastAsia="en-GB"/>
        </w:rPr>
        <w:t>Why</w:t>
      </w:r>
      <w:r>
        <w:rPr>
          <w:rFonts w:eastAsia="Times New Roman" w:cstheme="minorHAnsi"/>
          <w:color w:val="000000"/>
          <w:lang w:eastAsia="en-GB"/>
        </w:rPr>
        <w:t>?</w:t>
      </w:r>
      <w:r w:rsidRPr="005960C1">
        <w:rPr>
          <w:rFonts w:eastAsia="Times New Roman" w:cstheme="minorHAnsi"/>
          <w:color w:val="000000"/>
          <w:lang w:eastAsia="en-GB"/>
        </w:rPr>
        <w:t xml:space="preserve"> </w:t>
      </w:r>
      <w:r>
        <w:rPr>
          <w:rFonts w:eastAsia="Times New Roman" w:cstheme="minorHAnsi"/>
          <w:color w:val="000000"/>
          <w:lang w:eastAsia="en-GB"/>
        </w:rPr>
        <w:t>Were</w:t>
      </w:r>
      <w:r w:rsidRPr="005960C1">
        <w:rPr>
          <w:rFonts w:eastAsia="Times New Roman" w:cstheme="minorHAnsi"/>
          <w:color w:val="000000"/>
          <w:lang w:eastAsia="en-GB"/>
        </w:rPr>
        <w:t xml:space="preserve"> they inactive before such horror?</w:t>
      </w:r>
      <w:r w:rsidRPr="005960C1">
        <w:rPr>
          <w:rFonts w:eastAsia="Times New Roman" w:cstheme="minorHAnsi"/>
          <w:color w:val="4D4D4D"/>
          <w:lang w:eastAsia="en-GB"/>
        </w:rPr>
        <w:t> </w:t>
      </w:r>
      <w:r w:rsidRPr="000E5247">
        <w:rPr>
          <w:rFonts w:eastAsia="Times New Roman" w:cstheme="minorHAnsi"/>
          <w:lang w:eastAsia="en-GB"/>
        </w:rPr>
        <w:t>Was it that they feared the jeering crowds?</w:t>
      </w:r>
      <w:r w:rsidRPr="008A4025">
        <w:rPr>
          <w:rFonts w:eastAsia="Times New Roman" w:cstheme="minorHAnsi"/>
          <w:color w:val="000000"/>
          <w:lang w:eastAsia="en-GB"/>
        </w:rPr>
        <w:t xml:space="preserve"> </w:t>
      </w:r>
      <w:r w:rsidRPr="005960C1">
        <w:rPr>
          <w:rFonts w:eastAsia="Times New Roman" w:cstheme="minorHAnsi"/>
          <w:color w:val="000000"/>
          <w:lang w:eastAsia="en-GB"/>
        </w:rPr>
        <w:t>Are they too</w:t>
      </w:r>
      <w:r>
        <w:rPr>
          <w:rFonts w:eastAsia="Times New Roman" w:cstheme="minorHAnsi"/>
          <w:color w:val="000000"/>
          <w:lang w:eastAsia="en-GB"/>
        </w:rPr>
        <w:t>,</w:t>
      </w:r>
      <w:r w:rsidRPr="005960C1">
        <w:rPr>
          <w:rFonts w:eastAsia="Times New Roman" w:cstheme="minorHAnsi"/>
          <w:color w:val="000000"/>
          <w:lang w:eastAsia="en-GB"/>
        </w:rPr>
        <w:t xml:space="preserve"> unspeakably horrified to move, rooted to the spot in a paralysis of annihilated hope and purpose? </w:t>
      </w:r>
      <w:r w:rsidRPr="005960C1">
        <w:rPr>
          <w:rFonts w:eastAsia="Times New Roman" w:cstheme="minorHAnsi"/>
          <w:color w:val="4D4D4D"/>
          <w:lang w:eastAsia="en-GB"/>
        </w:rPr>
        <w:t> </w:t>
      </w:r>
      <w:r w:rsidRPr="000E5247">
        <w:rPr>
          <w:rFonts w:eastAsia="Times New Roman" w:cstheme="minorHAnsi"/>
          <w:lang w:eastAsia="en-GB"/>
        </w:rPr>
        <w:t xml:space="preserve"> </w:t>
      </w:r>
      <w:r w:rsidRPr="009A4284">
        <w:rPr>
          <w:rFonts w:eastAsia="Times New Roman" w:cstheme="minorHAnsi"/>
          <w:color w:val="000000"/>
          <w:lang w:eastAsia="en-GB"/>
        </w:rPr>
        <w:t>The</w:t>
      </w:r>
      <w:r>
        <w:rPr>
          <w:rFonts w:eastAsia="Times New Roman" w:cstheme="minorHAnsi"/>
          <w:color w:val="000000"/>
          <w:lang w:eastAsia="en-GB"/>
        </w:rPr>
        <w:t>n there’s the response of the</w:t>
      </w:r>
      <w:r w:rsidRPr="009A4284">
        <w:rPr>
          <w:rFonts w:eastAsia="Times New Roman" w:cstheme="minorHAnsi"/>
          <w:color w:val="000000"/>
          <w:lang w:eastAsia="en-GB"/>
        </w:rPr>
        <w:t xml:space="preserve"> faithful criminal’s plea </w:t>
      </w:r>
      <w:r w:rsidR="00154735">
        <w:rPr>
          <w:rFonts w:eastAsia="Times New Roman" w:cstheme="minorHAnsi"/>
          <w:lang w:eastAsia="en-GB"/>
        </w:rPr>
        <w:t>“</w:t>
      </w:r>
      <w:r w:rsidRPr="00116554">
        <w:rPr>
          <w:rFonts w:eastAsia="Times New Roman" w:cstheme="minorHAnsi"/>
          <w:lang w:eastAsia="en-GB"/>
        </w:rPr>
        <w:t>Remember me</w:t>
      </w:r>
      <w:r w:rsidR="00154735">
        <w:rPr>
          <w:rFonts w:eastAsia="Times New Roman" w:cstheme="minorHAnsi"/>
          <w:lang w:eastAsia="en-GB"/>
        </w:rPr>
        <w:t>”</w:t>
      </w:r>
      <w:r>
        <w:rPr>
          <w:rFonts w:eastAsia="Times New Roman" w:cstheme="minorHAnsi"/>
          <w:lang w:eastAsia="en-GB"/>
        </w:rPr>
        <w:t xml:space="preserve"> was it that he didn’t need to ask or answer the question for in his dying moments he had come to a faith and understanding of who Jesus is? </w:t>
      </w:r>
    </w:p>
    <w:p w14:paraId="3343EED5" w14:textId="77777777" w:rsidR="00DF5EFD" w:rsidRDefault="00DF5EFD" w:rsidP="00DF5EFD">
      <w:pPr>
        <w:shd w:val="clear" w:color="auto" w:fill="FFFFFF"/>
        <w:spacing w:after="150" w:line="276" w:lineRule="auto"/>
        <w:rPr>
          <w:rFonts w:eastAsia="Times New Roman" w:cstheme="minorHAnsi"/>
          <w:color w:val="000000"/>
          <w:lang w:eastAsia="en-GB"/>
        </w:rPr>
      </w:pPr>
      <w:r>
        <w:rPr>
          <w:rFonts w:eastAsia="Times New Roman" w:cstheme="minorHAnsi"/>
          <w:color w:val="000000"/>
          <w:lang w:eastAsia="en-GB"/>
        </w:rPr>
        <w:t xml:space="preserve">Put in the same situation how would we have reacted? </w:t>
      </w:r>
      <w:r w:rsidRPr="005960C1">
        <w:rPr>
          <w:rFonts w:eastAsia="Times New Roman" w:cstheme="minorHAnsi"/>
          <w:color w:val="000000"/>
          <w:lang w:eastAsia="en-GB"/>
        </w:rPr>
        <w:t>In a place of public execution, of noise, violence and fear, the leaders and the soldiers mock</w:t>
      </w:r>
      <w:r>
        <w:rPr>
          <w:rFonts w:eastAsia="Times New Roman" w:cstheme="minorHAnsi"/>
          <w:color w:val="000000"/>
          <w:lang w:eastAsia="en-GB"/>
        </w:rPr>
        <w:t>ing</w:t>
      </w:r>
      <w:r w:rsidRPr="005960C1">
        <w:rPr>
          <w:rFonts w:eastAsia="Times New Roman" w:cstheme="minorHAnsi"/>
          <w:color w:val="000000"/>
          <w:lang w:eastAsia="en-GB"/>
        </w:rPr>
        <w:t xml:space="preserve"> Jesus</w:t>
      </w:r>
      <w:r w:rsidRPr="00481789">
        <w:rPr>
          <w:rFonts w:eastAsia="Times New Roman" w:cstheme="minorHAnsi"/>
          <w:color w:val="000000"/>
          <w:lang w:eastAsia="en-GB"/>
        </w:rPr>
        <w:t xml:space="preserve"> </w:t>
      </w:r>
      <w:r>
        <w:rPr>
          <w:rFonts w:eastAsia="Times New Roman" w:cstheme="minorHAnsi"/>
          <w:color w:val="000000"/>
          <w:lang w:eastAsia="en-GB"/>
        </w:rPr>
        <w:t>and where o</w:t>
      </w:r>
      <w:r w:rsidRPr="005960C1">
        <w:rPr>
          <w:rFonts w:eastAsia="Times New Roman" w:cstheme="minorHAnsi"/>
          <w:color w:val="000000"/>
          <w:lang w:eastAsia="en-GB"/>
        </w:rPr>
        <w:t>bjection and protest are now futile</w:t>
      </w:r>
      <w:r>
        <w:rPr>
          <w:rFonts w:eastAsia="Times New Roman" w:cstheme="minorHAnsi"/>
          <w:color w:val="000000"/>
          <w:lang w:eastAsia="en-GB"/>
        </w:rPr>
        <w:t>?</w:t>
      </w:r>
    </w:p>
    <w:p w14:paraId="502E3AD8" w14:textId="77777777" w:rsidR="00DF5EFD" w:rsidRDefault="00DF5EFD" w:rsidP="00DF5EFD">
      <w:pPr>
        <w:shd w:val="clear" w:color="auto" w:fill="FFFFFF"/>
        <w:spacing w:after="0"/>
        <w:rPr>
          <w:rFonts w:eastAsia="Times New Roman" w:cstheme="minorHAnsi"/>
          <w:lang w:eastAsia="en-GB"/>
        </w:rPr>
      </w:pPr>
      <w:r w:rsidRPr="008A4025">
        <w:rPr>
          <w:rFonts w:eastAsia="Times New Roman" w:cstheme="minorHAnsi"/>
          <w:lang w:eastAsia="en-GB"/>
        </w:rPr>
        <w:t>I</w:t>
      </w:r>
      <w:r w:rsidRPr="003E4454">
        <w:rPr>
          <w:rFonts w:eastAsia="Times New Roman" w:cstheme="minorHAnsi"/>
          <w:lang w:eastAsia="en-GB"/>
        </w:rPr>
        <w:t xml:space="preserve">t is a difficult question to answer when </w:t>
      </w:r>
      <w:r w:rsidRPr="008A4025">
        <w:rPr>
          <w:rFonts w:eastAsia="Times New Roman" w:cstheme="minorHAnsi"/>
          <w:lang w:eastAsia="en-GB"/>
        </w:rPr>
        <w:t xml:space="preserve">we </w:t>
      </w:r>
      <w:r w:rsidRPr="003E4454">
        <w:rPr>
          <w:rFonts w:eastAsia="Times New Roman" w:cstheme="minorHAnsi"/>
          <w:lang w:eastAsia="en-GB"/>
        </w:rPr>
        <w:t>are faced with it.  </w:t>
      </w:r>
      <w:r>
        <w:rPr>
          <w:rFonts w:eastAsia="Times New Roman" w:cstheme="minorHAnsi"/>
          <w:lang w:eastAsia="en-GB"/>
        </w:rPr>
        <w:t>“</w:t>
      </w:r>
      <w:r w:rsidRPr="003E4454">
        <w:rPr>
          <w:rFonts w:eastAsia="Times New Roman" w:cstheme="minorHAnsi"/>
          <w:lang w:eastAsia="en-GB"/>
        </w:rPr>
        <w:t>Who do you say that I am?</w:t>
      </w:r>
      <w:r>
        <w:rPr>
          <w:rFonts w:eastAsia="Times New Roman" w:cstheme="minorHAnsi"/>
          <w:lang w:eastAsia="en-GB"/>
        </w:rPr>
        <w:t xml:space="preserve">” Particularly when sometimes we can either be surprised or disappointed in ourselves.                                                                                        </w:t>
      </w:r>
    </w:p>
    <w:p w14:paraId="189445AA" w14:textId="77777777" w:rsidR="00DF5EFD" w:rsidRDefault="00DF5EFD" w:rsidP="00DF5EFD">
      <w:pPr>
        <w:shd w:val="clear" w:color="auto" w:fill="FFFFFF"/>
        <w:spacing w:after="0"/>
        <w:rPr>
          <w:rFonts w:eastAsia="Times New Roman" w:cstheme="minorHAnsi"/>
          <w:lang w:eastAsia="en-GB"/>
        </w:rPr>
      </w:pPr>
    </w:p>
    <w:p w14:paraId="6566CCDC" w14:textId="77777777" w:rsidR="00154735" w:rsidRDefault="00DF5EFD" w:rsidP="00DF5EFD">
      <w:pPr>
        <w:shd w:val="clear" w:color="auto" w:fill="FFFFFF"/>
        <w:spacing w:after="0"/>
        <w:rPr>
          <w:rFonts w:eastAsia="Times New Roman" w:cstheme="minorHAnsi"/>
          <w:lang w:eastAsia="en-GB"/>
        </w:rPr>
      </w:pPr>
      <w:r w:rsidRPr="00E41416">
        <w:rPr>
          <w:rFonts w:eastAsia="Times New Roman" w:cstheme="minorHAnsi"/>
          <w:color w:val="000000"/>
          <w:lang w:eastAsia="en-GB"/>
        </w:rPr>
        <w:t>Conversely</w:t>
      </w:r>
      <w:r>
        <w:rPr>
          <w:rFonts w:eastAsia="Times New Roman" w:cstheme="minorHAnsi"/>
          <w:color w:val="000000"/>
          <w:lang w:eastAsia="en-GB"/>
        </w:rPr>
        <w:t>,</w:t>
      </w:r>
      <w:r w:rsidRPr="00E41416">
        <w:rPr>
          <w:rFonts w:eastAsia="Times New Roman" w:cstheme="minorHAnsi"/>
          <w:color w:val="000000"/>
          <w:lang w:eastAsia="en-GB"/>
        </w:rPr>
        <w:t xml:space="preserve"> </w:t>
      </w:r>
      <w:r w:rsidRPr="00E41416">
        <w:rPr>
          <w:rFonts w:eastAsia="Times New Roman" w:cstheme="minorHAnsi"/>
          <w:lang w:eastAsia="en-GB"/>
        </w:rPr>
        <w:t>earlier on</w:t>
      </w:r>
      <w:r>
        <w:rPr>
          <w:rFonts w:eastAsia="Times New Roman" w:cstheme="minorHAnsi"/>
          <w:lang w:eastAsia="en-GB"/>
        </w:rPr>
        <w:t>,</w:t>
      </w:r>
      <w:r w:rsidRPr="003E4454">
        <w:rPr>
          <w:rFonts w:eastAsia="Times New Roman" w:cstheme="minorHAnsi"/>
          <w:lang w:eastAsia="en-GB"/>
        </w:rPr>
        <w:t xml:space="preserve"> Peter not </w:t>
      </w:r>
      <w:r>
        <w:rPr>
          <w:rFonts w:eastAsia="Times New Roman" w:cstheme="minorHAnsi"/>
          <w:lang w:eastAsia="en-GB"/>
        </w:rPr>
        <w:t xml:space="preserve">fully </w:t>
      </w:r>
      <w:r w:rsidRPr="003E4454">
        <w:rPr>
          <w:rFonts w:eastAsia="Times New Roman" w:cstheme="minorHAnsi"/>
          <w:lang w:eastAsia="en-GB"/>
        </w:rPr>
        <w:t xml:space="preserve">understanding the </w:t>
      </w:r>
      <w:r>
        <w:rPr>
          <w:rFonts w:eastAsia="Times New Roman" w:cstheme="minorHAnsi"/>
          <w:lang w:eastAsia="en-GB"/>
        </w:rPr>
        <w:t xml:space="preserve">implication of his answer to the </w:t>
      </w:r>
      <w:r w:rsidRPr="003E4454">
        <w:rPr>
          <w:rFonts w:eastAsia="Times New Roman" w:cstheme="minorHAnsi"/>
          <w:lang w:eastAsia="en-GB"/>
        </w:rPr>
        <w:t>question</w:t>
      </w:r>
      <w:r w:rsidRPr="00E41416">
        <w:rPr>
          <w:rFonts w:eastAsia="Times New Roman" w:cstheme="minorHAnsi"/>
          <w:lang w:eastAsia="en-GB"/>
        </w:rPr>
        <w:t xml:space="preserve"> </w:t>
      </w:r>
      <w:r w:rsidRPr="003E4454">
        <w:rPr>
          <w:rFonts w:eastAsia="Times New Roman" w:cstheme="minorHAnsi"/>
          <w:lang w:eastAsia="en-GB"/>
        </w:rPr>
        <w:t xml:space="preserve">went straight in </w:t>
      </w:r>
      <w:r>
        <w:rPr>
          <w:rFonts w:eastAsia="Times New Roman" w:cstheme="minorHAnsi"/>
          <w:lang w:eastAsia="en-GB"/>
        </w:rPr>
        <w:t xml:space="preserve">with </w:t>
      </w:r>
      <w:r w:rsidRPr="003E4454">
        <w:rPr>
          <w:rFonts w:eastAsia="Times New Roman" w:cstheme="minorHAnsi"/>
          <w:lang w:eastAsia="en-GB"/>
        </w:rPr>
        <w:t xml:space="preserve">“the Messiah, the son of the living God.” Peter is the first person to realise </w:t>
      </w:r>
      <w:r>
        <w:rPr>
          <w:rFonts w:eastAsia="Times New Roman" w:cstheme="minorHAnsi"/>
          <w:lang w:eastAsia="en-GB"/>
        </w:rPr>
        <w:t>this.</w:t>
      </w:r>
      <w:r w:rsidRPr="003E4454">
        <w:rPr>
          <w:rFonts w:eastAsia="Times New Roman" w:cstheme="minorHAnsi"/>
          <w:lang w:eastAsia="en-GB"/>
        </w:rPr>
        <w:t xml:space="preserve"> </w:t>
      </w:r>
    </w:p>
    <w:p w14:paraId="640292AE" w14:textId="0608C12E" w:rsidR="00DF5EFD" w:rsidRPr="00154735" w:rsidRDefault="00DF5EFD" w:rsidP="00DF5EFD">
      <w:pPr>
        <w:shd w:val="clear" w:color="auto" w:fill="FFFFFF"/>
        <w:spacing w:after="0"/>
        <w:rPr>
          <w:rFonts w:eastAsia="Times New Roman" w:cstheme="minorHAnsi"/>
          <w:color w:val="000000"/>
          <w:lang w:eastAsia="en-GB"/>
        </w:rPr>
      </w:pPr>
      <w:r w:rsidRPr="003E4454">
        <w:rPr>
          <w:rFonts w:ascii="Times New Roman" w:eastAsia="Times New Roman" w:hAnsi="Times New Roman" w:cs="Times New Roman"/>
          <w:sz w:val="24"/>
          <w:szCs w:val="24"/>
          <w:lang w:eastAsia="en-GB"/>
        </w:rPr>
        <w:br/>
      </w:r>
      <w:r w:rsidRPr="003E4454">
        <w:rPr>
          <w:rFonts w:eastAsia="Times New Roman" w:cstheme="minorHAnsi"/>
          <w:lang w:eastAsia="en-GB"/>
        </w:rPr>
        <w:t xml:space="preserve">Jesus </w:t>
      </w:r>
      <w:r w:rsidRPr="00F120B0">
        <w:rPr>
          <w:rFonts w:eastAsia="Times New Roman" w:cstheme="minorHAnsi"/>
          <w:lang w:eastAsia="en-GB"/>
        </w:rPr>
        <w:t xml:space="preserve">then </w:t>
      </w:r>
      <w:r w:rsidRPr="003E4454">
        <w:rPr>
          <w:rFonts w:eastAsia="Times New Roman" w:cstheme="minorHAnsi"/>
          <w:lang w:eastAsia="en-GB"/>
        </w:rPr>
        <w:t>tell</w:t>
      </w:r>
      <w:r w:rsidRPr="00F120B0">
        <w:rPr>
          <w:rFonts w:eastAsia="Times New Roman" w:cstheme="minorHAnsi"/>
          <w:lang w:eastAsia="en-GB"/>
        </w:rPr>
        <w:t>s</w:t>
      </w:r>
      <w:r w:rsidRPr="003E4454">
        <w:rPr>
          <w:rFonts w:eastAsia="Times New Roman" w:cstheme="minorHAnsi"/>
          <w:lang w:eastAsia="en-GB"/>
        </w:rPr>
        <w:t xml:space="preserve"> Peter that he will build his Church and give him the keys of heaven.  </w:t>
      </w:r>
      <w:r>
        <w:rPr>
          <w:rFonts w:eastAsia="Times New Roman" w:cstheme="minorHAnsi"/>
          <w:lang w:eastAsia="en-GB"/>
        </w:rPr>
        <w:t xml:space="preserve">For Peter this was heartfelt, often known as his </w:t>
      </w:r>
      <w:r w:rsidR="00154735">
        <w:rPr>
          <w:rFonts w:eastAsia="Times New Roman" w:cstheme="minorHAnsi"/>
          <w:lang w:eastAsia="en-GB"/>
        </w:rPr>
        <w:t>‘</w:t>
      </w:r>
      <w:r>
        <w:rPr>
          <w:rFonts w:eastAsia="Times New Roman" w:cstheme="minorHAnsi"/>
          <w:lang w:eastAsia="en-GB"/>
        </w:rPr>
        <w:t>confession of faith</w:t>
      </w:r>
      <w:r w:rsidR="00154735">
        <w:rPr>
          <w:rFonts w:eastAsia="Times New Roman" w:cstheme="minorHAnsi"/>
          <w:lang w:eastAsia="en-GB"/>
        </w:rPr>
        <w:t>’</w:t>
      </w:r>
      <w:r>
        <w:rPr>
          <w:rFonts w:eastAsia="Times New Roman" w:cstheme="minorHAnsi"/>
          <w:lang w:eastAsia="en-GB"/>
        </w:rPr>
        <w:t xml:space="preserve"> but </w:t>
      </w:r>
      <w:r w:rsidRPr="00F120B0">
        <w:rPr>
          <w:rFonts w:eastAsia="Times New Roman" w:cstheme="minorHAnsi"/>
          <w:lang w:eastAsia="en-GB"/>
        </w:rPr>
        <w:t>in his reply</w:t>
      </w:r>
      <w:r>
        <w:rPr>
          <w:rFonts w:eastAsia="Times New Roman" w:cstheme="minorHAnsi"/>
          <w:lang w:eastAsia="en-GB"/>
        </w:rPr>
        <w:t xml:space="preserve"> there</w:t>
      </w:r>
      <w:r w:rsidRPr="00F120B0">
        <w:rPr>
          <w:rFonts w:eastAsia="Times New Roman" w:cstheme="minorHAnsi"/>
          <w:lang w:eastAsia="en-GB"/>
        </w:rPr>
        <w:t xml:space="preserve"> is a</w:t>
      </w:r>
      <w:r>
        <w:rPr>
          <w:rFonts w:eastAsia="Times New Roman" w:cstheme="minorHAnsi"/>
          <w:lang w:eastAsia="en-GB"/>
        </w:rPr>
        <w:t xml:space="preserve">lso a sense of </w:t>
      </w:r>
      <w:r w:rsidRPr="00F120B0">
        <w:rPr>
          <w:rFonts w:eastAsia="Times New Roman" w:cstheme="minorHAnsi"/>
          <w:lang w:eastAsia="en-GB"/>
        </w:rPr>
        <w:t>n</w:t>
      </w:r>
      <w:r>
        <w:rPr>
          <w:rFonts w:eastAsia="Times New Roman" w:cstheme="minorHAnsi"/>
          <w:lang w:eastAsia="en-GB"/>
        </w:rPr>
        <w:t xml:space="preserve">aivety as to what a follower of Jesus might entail. For when Jesus foretells of his pending death Peter forbids that it should be, and subsequently receives a stern rebuke from Jesus. Also, in the courtyard, as foretold by Jesus he would deny his Lord three times. Yet, Jesus knew Peter would grow in faith and trust and be given a lead in the kingdom of God. </w:t>
      </w:r>
    </w:p>
    <w:p w14:paraId="51C1FA92" w14:textId="77777777" w:rsidR="00DF5EFD" w:rsidRDefault="00DF5EFD" w:rsidP="00DF5EFD">
      <w:pPr>
        <w:shd w:val="clear" w:color="auto" w:fill="FFFFFF"/>
        <w:spacing w:after="0"/>
        <w:rPr>
          <w:rFonts w:ascii="Times New Roman" w:eastAsia="Times New Roman" w:hAnsi="Times New Roman" w:cs="Times New Roman"/>
          <w:sz w:val="24"/>
          <w:szCs w:val="24"/>
          <w:lang w:eastAsia="en-GB"/>
        </w:rPr>
      </w:pPr>
      <w:r w:rsidRPr="003E4454">
        <w:rPr>
          <w:rFonts w:eastAsia="Times New Roman" w:cstheme="minorHAnsi"/>
          <w:lang w:eastAsia="en-GB"/>
        </w:rPr>
        <w:lastRenderedPageBreak/>
        <w:t xml:space="preserve">When Jesus </w:t>
      </w:r>
      <w:r w:rsidRPr="00145D15">
        <w:rPr>
          <w:rFonts w:eastAsia="Times New Roman" w:cstheme="minorHAnsi"/>
          <w:lang w:eastAsia="en-GB"/>
        </w:rPr>
        <w:t>asks,</w:t>
      </w:r>
      <w:r w:rsidRPr="003E4454">
        <w:rPr>
          <w:rFonts w:eastAsia="Times New Roman" w:cstheme="minorHAnsi"/>
          <w:lang w:eastAsia="en-GB"/>
        </w:rPr>
        <w:t xml:space="preserve"> “Who do you say that I am?” he is not just asking the disciples.  That question is asked of us as well.  Who do we say that Jesus is? Who do I say that he is?  </w:t>
      </w:r>
      <w:r w:rsidRPr="00145D15">
        <w:rPr>
          <w:rFonts w:eastAsia="Times New Roman" w:cstheme="minorHAnsi"/>
          <w:lang w:eastAsia="en-GB"/>
        </w:rPr>
        <w:t xml:space="preserve"> </w:t>
      </w:r>
      <w:r w:rsidRPr="003E4454">
        <w:rPr>
          <w:rFonts w:eastAsia="Times New Roman" w:cstheme="minorHAnsi"/>
          <w:lang w:eastAsia="en-GB"/>
        </w:rPr>
        <w:br/>
      </w:r>
    </w:p>
    <w:p w14:paraId="19B69952" w14:textId="77777777" w:rsidR="00DF5EFD" w:rsidRPr="000413E2" w:rsidRDefault="00DF5EFD" w:rsidP="00DF5EFD">
      <w:pPr>
        <w:spacing w:line="259" w:lineRule="auto"/>
        <w:rPr>
          <w:rFonts w:cstheme="minorHAnsi"/>
        </w:rPr>
      </w:pPr>
      <w:r w:rsidRPr="000413E2">
        <w:rPr>
          <w:rFonts w:cstheme="minorHAnsi"/>
        </w:rPr>
        <w:t xml:space="preserve">Today is </w:t>
      </w:r>
      <w:r>
        <w:rPr>
          <w:rFonts w:cstheme="minorHAnsi"/>
        </w:rPr>
        <w:t xml:space="preserve">known in the lectionary as </w:t>
      </w:r>
      <w:r w:rsidRPr="000413E2">
        <w:rPr>
          <w:rFonts w:cstheme="minorHAnsi"/>
        </w:rPr>
        <w:t>‘Christ the King’ Sunday.</w:t>
      </w:r>
    </w:p>
    <w:p w14:paraId="0D248FF2" w14:textId="2D22C08A" w:rsidR="00DF5EFD" w:rsidRPr="000413E2" w:rsidRDefault="00DF5EFD" w:rsidP="00DF5EFD">
      <w:pPr>
        <w:spacing w:line="259" w:lineRule="auto"/>
        <w:rPr>
          <w:rFonts w:cstheme="minorHAnsi"/>
        </w:rPr>
      </w:pPr>
      <w:r w:rsidRPr="000413E2">
        <w:rPr>
          <w:rFonts w:cstheme="minorHAnsi"/>
        </w:rPr>
        <w:t xml:space="preserve">Jesus in the way he lived out his life turned the concept or definition of kingship </w:t>
      </w:r>
      <w:r w:rsidR="001D1658">
        <w:rPr>
          <w:rFonts w:cstheme="minorHAnsi"/>
        </w:rPr>
        <w:t>‘</w:t>
      </w:r>
      <w:r w:rsidRPr="000413E2">
        <w:rPr>
          <w:rFonts w:cstheme="minorHAnsi"/>
        </w:rPr>
        <w:t>Upside down</w:t>
      </w:r>
      <w:r w:rsidR="001D1658">
        <w:rPr>
          <w:rFonts w:cstheme="minorHAnsi"/>
        </w:rPr>
        <w:t>’</w:t>
      </w:r>
      <w:r w:rsidRPr="000413E2">
        <w:rPr>
          <w:rFonts w:cstheme="minorHAnsi"/>
        </w:rPr>
        <w:t xml:space="preserve">. Right from the start his unconventional way of entering the world by being born into a family and a community of poverty challenges the norm, more amazingly he is later to be hailed as our saviour and our King but not in the conventional way of our understanding. </w:t>
      </w:r>
    </w:p>
    <w:p w14:paraId="4EB2F062" w14:textId="77777777" w:rsidR="00DF5EFD" w:rsidRPr="009A4284" w:rsidRDefault="00DF5EFD" w:rsidP="00DF5EFD">
      <w:pPr>
        <w:shd w:val="clear" w:color="auto" w:fill="FFFFFF"/>
        <w:spacing w:after="0"/>
        <w:rPr>
          <w:rFonts w:eastAsia="Times New Roman" w:cstheme="minorHAnsi"/>
          <w:color w:val="000000"/>
          <w:lang w:eastAsia="en-GB"/>
        </w:rPr>
      </w:pPr>
      <w:r w:rsidRPr="009A4284">
        <w:rPr>
          <w:rFonts w:eastAsia="Times New Roman" w:cstheme="minorHAnsi"/>
          <w:color w:val="000000"/>
          <w:lang w:eastAsia="en-GB"/>
        </w:rPr>
        <w:t xml:space="preserve">The faithful criminal’s plea </w:t>
      </w:r>
      <w:r w:rsidRPr="002245BF">
        <w:rPr>
          <w:rFonts w:eastAsia="Times New Roman" w:cstheme="minorHAnsi"/>
          <w:lang w:eastAsia="en-GB"/>
        </w:rPr>
        <w:t xml:space="preserve">‘Remember me’ </w:t>
      </w:r>
      <w:r w:rsidRPr="009A4284">
        <w:rPr>
          <w:rFonts w:eastAsia="Times New Roman" w:cstheme="minorHAnsi"/>
          <w:color w:val="000000"/>
          <w:lang w:eastAsia="en-GB"/>
        </w:rPr>
        <w:t>echoes Jesus’ own words just hours earlier: ‘Do this in remembrance of me’</w:t>
      </w:r>
      <w:r>
        <w:rPr>
          <w:rFonts w:eastAsia="Times New Roman" w:cstheme="minorHAnsi"/>
          <w:color w:val="000000"/>
          <w:lang w:eastAsia="en-GB"/>
        </w:rPr>
        <w:t xml:space="preserve">. </w:t>
      </w:r>
      <w:r w:rsidRPr="009A4284">
        <w:rPr>
          <w:rFonts w:eastAsia="Times New Roman" w:cstheme="minorHAnsi"/>
          <w:color w:val="000000"/>
          <w:lang w:eastAsia="en-GB"/>
        </w:rPr>
        <w:t>Sharing bread and wine as a symbol of his own impending sacrifice was one of Jesus’ final actions before the ‘gear shift’ of his passion. He used those final moments to set a pattern for us to identify with his mission. Within hours, the same words, from a dying criminal’s lips, mark</w:t>
      </w:r>
      <w:r>
        <w:rPr>
          <w:rFonts w:eastAsia="Times New Roman" w:cstheme="minorHAnsi"/>
          <w:color w:val="000000"/>
          <w:lang w:eastAsia="en-GB"/>
        </w:rPr>
        <w:t>s</w:t>
      </w:r>
      <w:r w:rsidRPr="009A4284">
        <w:rPr>
          <w:rFonts w:eastAsia="Times New Roman" w:cstheme="minorHAnsi"/>
          <w:color w:val="000000"/>
          <w:lang w:eastAsia="en-GB"/>
        </w:rPr>
        <w:t xml:space="preserve"> </w:t>
      </w:r>
      <w:r>
        <w:rPr>
          <w:rFonts w:eastAsia="Times New Roman" w:cstheme="minorHAnsi"/>
          <w:color w:val="000000"/>
          <w:lang w:eastAsia="en-GB"/>
        </w:rPr>
        <w:t xml:space="preserve">his </w:t>
      </w:r>
      <w:r w:rsidRPr="009A4284">
        <w:rPr>
          <w:rFonts w:eastAsia="Times New Roman" w:cstheme="minorHAnsi"/>
          <w:color w:val="000000"/>
          <w:lang w:eastAsia="en-GB"/>
        </w:rPr>
        <w:t xml:space="preserve">own coming into Jesus’ kingdom. </w:t>
      </w:r>
      <w:r>
        <w:rPr>
          <w:rFonts w:eastAsia="Times New Roman" w:cstheme="minorHAnsi"/>
          <w:color w:val="000000"/>
          <w:lang w:eastAsia="en-GB"/>
        </w:rPr>
        <w:t xml:space="preserve"> </w:t>
      </w:r>
      <w:r w:rsidRPr="009A4284">
        <w:rPr>
          <w:rFonts w:eastAsia="Times New Roman" w:cstheme="minorHAnsi"/>
          <w:color w:val="000000"/>
          <w:lang w:eastAsia="en-GB"/>
        </w:rPr>
        <w:t xml:space="preserve">Recalling, remembering (putting back together) is a constant process, and one that </w:t>
      </w:r>
      <w:r>
        <w:rPr>
          <w:rFonts w:eastAsia="Times New Roman" w:cstheme="minorHAnsi"/>
          <w:color w:val="000000"/>
          <w:lang w:eastAsia="en-GB"/>
        </w:rPr>
        <w:t>re</w:t>
      </w:r>
      <w:r w:rsidRPr="009A4284">
        <w:rPr>
          <w:rFonts w:eastAsia="Times New Roman" w:cstheme="minorHAnsi"/>
          <w:color w:val="000000"/>
          <w:lang w:eastAsia="en-GB"/>
        </w:rPr>
        <w:t>forms our identit</w:t>
      </w:r>
      <w:r>
        <w:rPr>
          <w:rFonts w:eastAsia="Times New Roman" w:cstheme="minorHAnsi"/>
          <w:color w:val="000000"/>
          <w:lang w:eastAsia="en-GB"/>
        </w:rPr>
        <w:t>y</w:t>
      </w:r>
      <w:r w:rsidRPr="009A4284">
        <w:rPr>
          <w:rFonts w:eastAsia="Times New Roman" w:cstheme="minorHAnsi"/>
          <w:color w:val="000000"/>
          <w:lang w:eastAsia="en-GB"/>
        </w:rPr>
        <w:t>. It links us with Christ in this world and gives us hope of a place in his kingdom to come. </w:t>
      </w:r>
    </w:p>
    <w:p w14:paraId="41BCC5A7" w14:textId="77777777" w:rsidR="00DF5EFD" w:rsidRDefault="00DF5EFD" w:rsidP="00DF5EFD">
      <w:pPr>
        <w:shd w:val="clear" w:color="auto" w:fill="FFFFFF"/>
        <w:spacing w:after="0"/>
        <w:rPr>
          <w:rFonts w:eastAsia="Times New Roman" w:cstheme="minorHAnsi"/>
          <w:color w:val="FF0000"/>
          <w:lang w:eastAsia="en-GB"/>
        </w:rPr>
      </w:pPr>
    </w:p>
    <w:p w14:paraId="01F780A6" w14:textId="29413863" w:rsidR="00DF5EFD" w:rsidRPr="00FA472B" w:rsidRDefault="00DF5EFD" w:rsidP="00DF5EFD">
      <w:pPr>
        <w:shd w:val="clear" w:color="auto" w:fill="FFFFFF"/>
        <w:spacing w:after="0"/>
        <w:rPr>
          <w:rFonts w:eastAsia="Times New Roman" w:cstheme="minorHAnsi"/>
          <w:color w:val="FF0000"/>
          <w:lang w:eastAsia="en-GB"/>
        </w:rPr>
      </w:pPr>
      <w:r>
        <w:rPr>
          <w:rFonts w:eastAsia="Times New Roman" w:cstheme="minorHAnsi"/>
          <w:lang w:eastAsia="en-GB"/>
        </w:rPr>
        <w:t>Despite</w:t>
      </w:r>
      <w:r w:rsidRPr="00586602">
        <w:rPr>
          <w:rFonts w:eastAsia="Times New Roman" w:cstheme="minorHAnsi"/>
          <w:lang w:eastAsia="en-GB"/>
        </w:rPr>
        <w:t xml:space="preserve"> the </w:t>
      </w:r>
      <w:r w:rsidR="00DF623D">
        <w:rPr>
          <w:rFonts w:eastAsia="Times New Roman" w:cstheme="minorHAnsi"/>
          <w:lang w:eastAsia="en-GB"/>
        </w:rPr>
        <w:t xml:space="preserve">mocking of the </w:t>
      </w:r>
      <w:r w:rsidRPr="00586602">
        <w:rPr>
          <w:rFonts w:eastAsia="Times New Roman" w:cstheme="minorHAnsi"/>
          <w:lang w:eastAsia="en-GB"/>
        </w:rPr>
        <w:t>crowd</w:t>
      </w:r>
      <w:r>
        <w:rPr>
          <w:rFonts w:eastAsia="Times New Roman" w:cstheme="minorHAnsi"/>
          <w:lang w:eastAsia="en-GB"/>
        </w:rPr>
        <w:t>s</w:t>
      </w:r>
      <w:r w:rsidRPr="00586602">
        <w:rPr>
          <w:rFonts w:eastAsia="Times New Roman" w:cstheme="minorHAnsi"/>
          <w:lang w:eastAsia="en-GB"/>
        </w:rPr>
        <w:t xml:space="preserve"> </w:t>
      </w:r>
      <w:r>
        <w:rPr>
          <w:rFonts w:eastAsia="Times New Roman" w:cstheme="minorHAnsi"/>
          <w:lang w:eastAsia="en-GB"/>
        </w:rPr>
        <w:t xml:space="preserve">and one of the </w:t>
      </w:r>
      <w:r w:rsidRPr="00586602">
        <w:rPr>
          <w:rFonts w:eastAsia="Times New Roman" w:cstheme="minorHAnsi"/>
          <w:lang w:eastAsia="en-GB"/>
        </w:rPr>
        <w:t>criminals on the cross</w:t>
      </w:r>
      <w:r w:rsidR="009E306F">
        <w:rPr>
          <w:rFonts w:eastAsia="Times New Roman" w:cstheme="minorHAnsi"/>
          <w:lang w:eastAsia="en-GB"/>
        </w:rPr>
        <w:t>,</w:t>
      </w:r>
      <w:r>
        <w:rPr>
          <w:rFonts w:eastAsia="Times New Roman" w:cstheme="minorHAnsi"/>
          <w:lang w:eastAsia="en-GB"/>
        </w:rPr>
        <w:t xml:space="preserve"> t</w:t>
      </w:r>
      <w:r w:rsidRPr="00586602">
        <w:rPr>
          <w:rFonts w:eastAsia="Times New Roman" w:cstheme="minorHAnsi"/>
          <w:lang w:eastAsia="en-GB"/>
        </w:rPr>
        <w:t xml:space="preserve">he power of the resurrection </w:t>
      </w:r>
      <w:r>
        <w:rPr>
          <w:rFonts w:eastAsia="Times New Roman" w:cstheme="minorHAnsi"/>
          <w:lang w:eastAsia="en-GB"/>
        </w:rPr>
        <w:t xml:space="preserve">was active. </w:t>
      </w:r>
      <w:r w:rsidRPr="00586602">
        <w:rPr>
          <w:rFonts w:eastAsia="Times New Roman" w:cstheme="minorHAnsi"/>
          <w:lang w:eastAsia="en-GB"/>
        </w:rPr>
        <w:t xml:space="preserve"> </w:t>
      </w:r>
      <w:r w:rsidRPr="006473D9">
        <w:rPr>
          <w:rFonts w:eastAsia="Times New Roman" w:cstheme="minorHAnsi"/>
          <w:lang w:eastAsia="en-GB"/>
        </w:rPr>
        <w:t xml:space="preserve">Even when Jesus breathed his last the centurion nearby recognised who Jesus was when he said “surely this man is the Son of God” </w:t>
      </w:r>
      <w:r>
        <w:rPr>
          <w:rFonts w:eastAsia="Times New Roman" w:cstheme="minorHAnsi"/>
          <w:lang w:eastAsia="en-GB"/>
        </w:rPr>
        <w:t xml:space="preserve">in contrast </w:t>
      </w:r>
      <w:r w:rsidRPr="00586602">
        <w:rPr>
          <w:rFonts w:eastAsia="Times New Roman" w:cstheme="minorHAnsi"/>
          <w:lang w:eastAsia="en-GB"/>
        </w:rPr>
        <w:t xml:space="preserve">the other </w:t>
      </w:r>
      <w:r>
        <w:rPr>
          <w:rFonts w:eastAsia="Times New Roman" w:cstheme="minorHAnsi"/>
          <w:lang w:eastAsia="en-GB"/>
        </w:rPr>
        <w:t xml:space="preserve">criminal </w:t>
      </w:r>
      <w:r w:rsidRPr="00586602">
        <w:rPr>
          <w:rFonts w:eastAsia="Times New Roman" w:cstheme="minorHAnsi"/>
          <w:lang w:eastAsia="en-GB"/>
        </w:rPr>
        <w:t>expresses faith, hope and trust</w:t>
      </w:r>
      <w:r>
        <w:rPr>
          <w:rFonts w:eastAsia="Times New Roman" w:cstheme="minorHAnsi"/>
          <w:lang w:eastAsia="en-GB"/>
        </w:rPr>
        <w:t xml:space="preserve"> when given assurance of his</w:t>
      </w:r>
      <w:r w:rsidRPr="00586602">
        <w:rPr>
          <w:rFonts w:eastAsia="Times New Roman" w:cstheme="minorHAnsi"/>
          <w:lang w:eastAsia="en-GB"/>
        </w:rPr>
        <w:t xml:space="preserve"> redemption</w:t>
      </w:r>
      <w:r>
        <w:rPr>
          <w:rFonts w:eastAsia="Times New Roman" w:cstheme="minorHAnsi"/>
          <w:lang w:eastAsia="en-GB"/>
        </w:rPr>
        <w:t xml:space="preserve"> as a sinner</w:t>
      </w:r>
      <w:r w:rsidRPr="00586602">
        <w:rPr>
          <w:rFonts w:eastAsia="Times New Roman" w:cstheme="minorHAnsi"/>
          <w:lang w:eastAsia="en-GB"/>
        </w:rPr>
        <w:t xml:space="preserve">! </w:t>
      </w:r>
    </w:p>
    <w:p w14:paraId="0F0EFFC7" w14:textId="77777777" w:rsidR="00DF5EFD" w:rsidRDefault="00DF5EFD" w:rsidP="00DF5EFD">
      <w:pPr>
        <w:shd w:val="clear" w:color="auto" w:fill="FFFFFF"/>
        <w:spacing w:after="0"/>
        <w:rPr>
          <w:rFonts w:cstheme="minorHAnsi"/>
        </w:rPr>
      </w:pPr>
    </w:p>
    <w:p w14:paraId="4D7733DC" w14:textId="77777777" w:rsidR="00DF5EFD" w:rsidRDefault="00DF5EFD" w:rsidP="00DF5EFD">
      <w:pPr>
        <w:shd w:val="clear" w:color="auto" w:fill="FFFFFF"/>
        <w:spacing w:after="0"/>
        <w:rPr>
          <w:rFonts w:eastAsia="Times New Roman" w:cstheme="minorHAnsi"/>
          <w:lang w:eastAsia="en-GB"/>
        </w:rPr>
      </w:pPr>
      <w:r w:rsidRPr="000413E2">
        <w:rPr>
          <w:rFonts w:cstheme="minorHAnsi"/>
        </w:rPr>
        <w:t>Rather than retaliate in an aggressive way Jesus humbled and surrendered himself which raises the question who demonstrated real inner strength, courage, and fortitude</w:t>
      </w:r>
      <w:r>
        <w:rPr>
          <w:rFonts w:cstheme="minorHAnsi"/>
        </w:rPr>
        <w:t xml:space="preserve"> throughout this momentous event</w:t>
      </w:r>
      <w:r w:rsidRPr="000413E2">
        <w:rPr>
          <w:rFonts w:cstheme="minorHAnsi"/>
        </w:rPr>
        <w:t>?</w:t>
      </w:r>
    </w:p>
    <w:p w14:paraId="710D6319" w14:textId="77777777" w:rsidR="00DF5EFD" w:rsidRDefault="00DF5EFD" w:rsidP="00DF5EFD">
      <w:pPr>
        <w:shd w:val="clear" w:color="auto" w:fill="FFFFFF"/>
        <w:spacing w:after="0"/>
        <w:rPr>
          <w:rFonts w:eastAsia="Times New Roman" w:cstheme="minorHAnsi"/>
          <w:lang w:eastAsia="en-GB"/>
        </w:rPr>
      </w:pPr>
    </w:p>
    <w:p w14:paraId="299FB0AB" w14:textId="77777777" w:rsidR="00DF5EFD" w:rsidRPr="00CF2B31" w:rsidRDefault="00DF5EFD" w:rsidP="00DF5EFD">
      <w:pPr>
        <w:shd w:val="clear" w:color="auto" w:fill="FFFFFF"/>
        <w:spacing w:after="0"/>
        <w:rPr>
          <w:rFonts w:eastAsia="Times New Roman" w:cstheme="minorHAnsi"/>
          <w:lang w:eastAsia="en-GB"/>
        </w:rPr>
      </w:pPr>
      <w:r>
        <w:rPr>
          <w:rFonts w:eastAsia="Times New Roman" w:cstheme="minorHAnsi"/>
          <w:lang w:eastAsia="en-GB"/>
        </w:rPr>
        <w:t xml:space="preserve">How do we react when we are under pressure or boxed into a corner? </w:t>
      </w:r>
      <w:r w:rsidRPr="00586602">
        <w:rPr>
          <w:rFonts w:eastAsia="Times New Roman" w:cstheme="minorHAnsi"/>
          <w:lang w:eastAsia="en-GB"/>
        </w:rPr>
        <w:t>Do we seek to curse or bless when we are in extreme situations?</w:t>
      </w:r>
      <w:r>
        <w:rPr>
          <w:rFonts w:eastAsia="Times New Roman" w:cstheme="minorHAnsi"/>
          <w:lang w:eastAsia="en-GB"/>
        </w:rPr>
        <w:t xml:space="preserve"> </w:t>
      </w:r>
    </w:p>
    <w:p w14:paraId="6E4949E3" w14:textId="77777777" w:rsidR="00DF5EFD" w:rsidRDefault="00DF5EFD" w:rsidP="00DF5EFD">
      <w:pPr>
        <w:shd w:val="clear" w:color="auto" w:fill="FFFFFF"/>
        <w:spacing w:after="0"/>
        <w:rPr>
          <w:rFonts w:eastAsia="Times New Roman" w:cstheme="minorHAnsi"/>
          <w:color w:val="000000"/>
          <w:lang w:eastAsia="en-GB"/>
        </w:rPr>
      </w:pPr>
    </w:p>
    <w:p w14:paraId="0CA48B65" w14:textId="77777777" w:rsidR="00DF5EFD" w:rsidRDefault="00DF5EFD" w:rsidP="00DF5EFD">
      <w:pPr>
        <w:shd w:val="clear" w:color="auto" w:fill="FFFFFF"/>
        <w:spacing w:after="150"/>
        <w:rPr>
          <w:rFonts w:cstheme="minorHAnsi"/>
        </w:rPr>
      </w:pPr>
      <w:r w:rsidRPr="009A4284">
        <w:rPr>
          <w:rFonts w:eastAsia="Times New Roman" w:cstheme="minorHAnsi"/>
          <w:color w:val="232323"/>
          <w:lang w:eastAsia="en-GB"/>
        </w:rPr>
        <w:t>At the point of death, Jesus fulfils his divine mission, to seek and save the lost; he remains true to his core identity as Saviour and brings salvation to a criminal</w:t>
      </w:r>
      <w:r>
        <w:rPr>
          <w:rFonts w:eastAsia="Times New Roman" w:cstheme="minorHAnsi"/>
          <w:color w:val="232323"/>
          <w:lang w:eastAsia="en-GB"/>
        </w:rPr>
        <w:t xml:space="preserve">. </w:t>
      </w:r>
      <w:r w:rsidRPr="000413E2">
        <w:rPr>
          <w:rFonts w:eastAsia="Times New Roman" w:cstheme="minorHAnsi"/>
          <w:lang w:eastAsia="en-GB"/>
        </w:rPr>
        <w:t>“Today you will be with me in Paradise.” These were the words of Jesus to the dying criminal on the cross</w:t>
      </w:r>
      <w:r>
        <w:rPr>
          <w:rFonts w:eastAsia="Times New Roman" w:cstheme="minorHAnsi"/>
          <w:lang w:eastAsia="en-GB"/>
        </w:rPr>
        <w:t>.</w:t>
      </w:r>
      <w:r w:rsidRPr="009A4284">
        <w:rPr>
          <w:rFonts w:eastAsia="Times New Roman" w:cstheme="minorHAnsi"/>
          <w:color w:val="232323"/>
          <w:lang w:eastAsia="en-GB"/>
        </w:rPr>
        <w:t xml:space="preserve"> Paradise is an image of God’s garden, a new Eden, and an end-time image of </w:t>
      </w:r>
      <w:r>
        <w:rPr>
          <w:rFonts w:eastAsia="Times New Roman" w:cstheme="minorHAnsi"/>
          <w:color w:val="232323"/>
          <w:lang w:eastAsia="en-GB"/>
        </w:rPr>
        <w:t xml:space="preserve">a </w:t>
      </w:r>
      <w:r w:rsidRPr="009A4284">
        <w:rPr>
          <w:rFonts w:eastAsia="Times New Roman" w:cstheme="minorHAnsi"/>
          <w:color w:val="232323"/>
          <w:lang w:eastAsia="en-GB"/>
        </w:rPr>
        <w:t>new creation.</w:t>
      </w:r>
      <w:r>
        <w:rPr>
          <w:rFonts w:eastAsia="Times New Roman" w:cstheme="minorHAnsi"/>
          <w:color w:val="232323"/>
          <w:lang w:eastAsia="en-GB"/>
        </w:rPr>
        <w:t xml:space="preserve"> </w:t>
      </w:r>
    </w:p>
    <w:p w14:paraId="1F8453F8" w14:textId="77777777" w:rsidR="00DF5EFD" w:rsidRPr="00CB0F83" w:rsidRDefault="00DF5EFD" w:rsidP="00DF5EFD">
      <w:pPr>
        <w:shd w:val="clear" w:color="auto" w:fill="FFFFFF"/>
        <w:spacing w:after="150"/>
        <w:rPr>
          <w:rFonts w:cstheme="minorHAnsi"/>
        </w:rPr>
      </w:pPr>
      <w:r w:rsidRPr="003764F4">
        <w:rPr>
          <w:rFonts w:eastAsia="Times New Roman" w:cstheme="minorHAnsi"/>
          <w:lang w:eastAsia="en-GB"/>
        </w:rPr>
        <w:t>I wonder if Jesus were to answer his own question “Who do you say I am” what it would be? I suspect it would be I and the Father are one, My heavenly Father dwells in me</w:t>
      </w:r>
      <w:r>
        <w:rPr>
          <w:rFonts w:eastAsia="Times New Roman" w:cstheme="minorHAnsi"/>
          <w:lang w:eastAsia="en-GB"/>
        </w:rPr>
        <w:t xml:space="preserve"> and I in him”</w:t>
      </w:r>
    </w:p>
    <w:p w14:paraId="3296265D" w14:textId="77777777" w:rsidR="00DF5EFD" w:rsidRDefault="00DF5EFD" w:rsidP="00DF5EFD">
      <w:pPr>
        <w:shd w:val="clear" w:color="auto" w:fill="FFFFFF"/>
        <w:spacing w:after="150"/>
        <w:rPr>
          <w:rFonts w:eastAsia="Times New Roman" w:cstheme="minorHAnsi"/>
          <w:lang w:eastAsia="en-GB"/>
        </w:rPr>
      </w:pPr>
      <w:r>
        <w:rPr>
          <w:rFonts w:eastAsia="Times New Roman" w:cstheme="minorHAnsi"/>
          <w:lang w:eastAsia="en-GB"/>
        </w:rPr>
        <w:t>Clear evidence of this is when Jesus was in the desert  being tempted by the devil and on the cross taunted by those around him on his last breath could still say “Father forgive them for they no not what they do”. On both occasions he was at his lowest ebb where he so easily could have thrown in the towel. What it indicates is the close relationship they have with one another. God trusted his son to fulfil the redemption of mankind and Jesus had faith that his Father would stand by him to the end.</w:t>
      </w:r>
      <w:r w:rsidRPr="002F4FD9">
        <w:rPr>
          <w:rFonts w:eastAsia="Times New Roman" w:cstheme="minorHAnsi"/>
          <w:lang w:eastAsia="en-GB"/>
        </w:rPr>
        <w:t xml:space="preserve"> </w:t>
      </w:r>
    </w:p>
    <w:p w14:paraId="454A8C63" w14:textId="77777777" w:rsidR="00DF5EFD" w:rsidRPr="0044747C" w:rsidRDefault="00DF5EFD" w:rsidP="00DF5EFD">
      <w:pPr>
        <w:shd w:val="clear" w:color="auto" w:fill="FFFFFF"/>
        <w:spacing w:after="150"/>
        <w:rPr>
          <w:rFonts w:eastAsia="Times New Roman" w:cstheme="minorHAnsi"/>
          <w:i/>
          <w:iCs/>
          <w:lang w:eastAsia="en-GB"/>
        </w:rPr>
      </w:pPr>
      <w:r>
        <w:rPr>
          <w:rFonts w:eastAsia="Times New Roman" w:cstheme="minorHAnsi"/>
          <w:lang w:eastAsia="en-GB"/>
        </w:rPr>
        <w:t xml:space="preserve">How close a relationship do we have with God and Jesus? Is it an abiding and lasting relationship that we know is with us in whatever circumstances we find ourselves? Is it where we can place our trust, faith, and confidence, because we are reassured that God and Jesus are with us?  </w:t>
      </w:r>
      <w:r w:rsidRPr="00844A25">
        <w:rPr>
          <w:rFonts w:eastAsia="Times New Roman" w:cstheme="minorHAnsi"/>
          <w:i/>
          <w:iCs/>
          <w:lang w:eastAsia="en-GB"/>
        </w:rPr>
        <w:t xml:space="preserve">(In all your ways acknowledge him as Lord </w:t>
      </w:r>
      <w:r>
        <w:rPr>
          <w:rFonts w:eastAsia="Times New Roman" w:cstheme="minorHAnsi"/>
          <w:i/>
          <w:iCs/>
          <w:lang w:eastAsia="en-GB"/>
        </w:rPr>
        <w:t xml:space="preserve">and </w:t>
      </w:r>
      <w:r w:rsidRPr="00844A25">
        <w:rPr>
          <w:rFonts w:eastAsia="Times New Roman" w:cstheme="minorHAnsi"/>
          <w:i/>
          <w:iCs/>
          <w:lang w:eastAsia="en-GB"/>
        </w:rPr>
        <w:t xml:space="preserve">he will make your paths straight </w:t>
      </w:r>
      <w:proofErr w:type="spellStart"/>
      <w:r>
        <w:rPr>
          <w:rFonts w:eastAsia="Times New Roman" w:cstheme="minorHAnsi"/>
          <w:i/>
          <w:iCs/>
          <w:lang w:eastAsia="en-GB"/>
        </w:rPr>
        <w:t>Prvbs</w:t>
      </w:r>
      <w:proofErr w:type="spellEnd"/>
      <w:r w:rsidRPr="00844A25">
        <w:rPr>
          <w:rFonts w:eastAsia="Times New Roman" w:cstheme="minorHAnsi"/>
          <w:i/>
          <w:iCs/>
          <w:lang w:eastAsia="en-GB"/>
        </w:rPr>
        <w:t xml:space="preserve"> 3v 6)</w:t>
      </w:r>
      <w:r>
        <w:rPr>
          <w:rFonts w:eastAsia="Times New Roman" w:cstheme="minorHAnsi"/>
          <w:lang w:eastAsia="en-GB"/>
        </w:rPr>
        <w:t xml:space="preserve"> and (</w:t>
      </w:r>
      <w:r w:rsidRPr="0044747C">
        <w:rPr>
          <w:rFonts w:eastAsia="Times New Roman" w:cstheme="minorHAnsi"/>
          <w:i/>
          <w:iCs/>
          <w:lang w:eastAsia="en-GB"/>
        </w:rPr>
        <w:t>Matt</w:t>
      </w:r>
      <w:r>
        <w:rPr>
          <w:rFonts w:eastAsia="Times New Roman" w:cstheme="minorHAnsi"/>
          <w:i/>
          <w:iCs/>
          <w:lang w:eastAsia="en-GB"/>
        </w:rPr>
        <w:t xml:space="preserve"> </w:t>
      </w:r>
      <w:r w:rsidRPr="0044747C">
        <w:rPr>
          <w:rFonts w:eastAsia="Times New Roman" w:cstheme="minorHAnsi"/>
          <w:i/>
          <w:iCs/>
          <w:lang w:eastAsia="en-GB"/>
        </w:rPr>
        <w:t xml:space="preserve">28.vs20 </w:t>
      </w:r>
      <w:r>
        <w:rPr>
          <w:rFonts w:eastAsia="Times New Roman" w:cstheme="minorHAnsi"/>
          <w:i/>
          <w:iCs/>
          <w:lang w:eastAsia="en-GB"/>
        </w:rPr>
        <w:t>S</w:t>
      </w:r>
      <w:r w:rsidRPr="0044747C">
        <w:rPr>
          <w:rFonts w:eastAsia="Times New Roman" w:cstheme="minorHAnsi"/>
          <w:i/>
          <w:iCs/>
          <w:lang w:eastAsia="en-GB"/>
        </w:rPr>
        <w:t>urely</w:t>
      </w:r>
      <w:r>
        <w:rPr>
          <w:rFonts w:eastAsia="Times New Roman" w:cstheme="minorHAnsi"/>
          <w:i/>
          <w:iCs/>
          <w:lang w:eastAsia="en-GB"/>
        </w:rPr>
        <w:t>,</w:t>
      </w:r>
      <w:r w:rsidRPr="0044747C">
        <w:rPr>
          <w:rFonts w:eastAsia="Times New Roman" w:cstheme="minorHAnsi"/>
          <w:i/>
          <w:iCs/>
          <w:lang w:eastAsia="en-GB"/>
        </w:rPr>
        <w:t xml:space="preserve"> I am with you always to </w:t>
      </w:r>
      <w:r>
        <w:rPr>
          <w:rFonts w:eastAsia="Times New Roman" w:cstheme="minorHAnsi"/>
          <w:i/>
          <w:iCs/>
          <w:lang w:eastAsia="en-GB"/>
        </w:rPr>
        <w:t xml:space="preserve">the </w:t>
      </w:r>
      <w:r w:rsidRPr="0044747C">
        <w:rPr>
          <w:rFonts w:eastAsia="Times New Roman" w:cstheme="minorHAnsi"/>
          <w:i/>
          <w:iCs/>
          <w:lang w:eastAsia="en-GB"/>
        </w:rPr>
        <w:t>very end of the age)</w:t>
      </w:r>
      <w:r>
        <w:rPr>
          <w:rFonts w:eastAsia="Times New Roman" w:cstheme="minorHAnsi"/>
          <w:i/>
          <w:iCs/>
          <w:lang w:eastAsia="en-GB"/>
        </w:rPr>
        <w:t xml:space="preserve"> </w:t>
      </w:r>
    </w:p>
    <w:p w14:paraId="57F87A32" w14:textId="77777777" w:rsidR="00DF5EFD" w:rsidRDefault="00DF5EFD" w:rsidP="00DF5EFD">
      <w:pPr>
        <w:shd w:val="clear" w:color="auto" w:fill="FFFFFF"/>
        <w:spacing w:after="0"/>
        <w:rPr>
          <w:rFonts w:eastAsia="Times New Roman" w:cstheme="minorHAnsi"/>
          <w:color w:val="000000"/>
          <w:lang w:eastAsia="en-GB"/>
        </w:rPr>
      </w:pPr>
      <w:r w:rsidRPr="005960C1">
        <w:rPr>
          <w:rFonts w:eastAsia="Times New Roman" w:cstheme="minorHAnsi"/>
          <w:color w:val="000000"/>
          <w:lang w:eastAsia="en-GB"/>
        </w:rPr>
        <w:t xml:space="preserve">The crown of thorns, the inscription on the cross, the words of the leaders, soldiers and criminal are a mockery of Christ’s kingship, </w:t>
      </w:r>
      <w:r>
        <w:rPr>
          <w:rFonts w:eastAsia="Times New Roman" w:cstheme="minorHAnsi"/>
          <w:color w:val="000000"/>
          <w:lang w:eastAsia="en-GB"/>
        </w:rPr>
        <w:t>they speak</w:t>
      </w:r>
      <w:r w:rsidRPr="005960C1">
        <w:rPr>
          <w:rFonts w:eastAsia="Times New Roman" w:cstheme="minorHAnsi"/>
          <w:color w:val="000000"/>
          <w:lang w:eastAsia="en-GB"/>
        </w:rPr>
        <w:t xml:space="preserve"> of a wayward world, out of touch with its creator. Yet, ironically, when untwisted, they </w:t>
      </w:r>
      <w:r>
        <w:rPr>
          <w:rFonts w:eastAsia="Times New Roman" w:cstheme="minorHAnsi"/>
          <w:color w:val="000000"/>
          <w:lang w:eastAsia="en-GB"/>
        </w:rPr>
        <w:t>define</w:t>
      </w:r>
      <w:r w:rsidRPr="005960C1">
        <w:rPr>
          <w:rFonts w:eastAsia="Times New Roman" w:cstheme="minorHAnsi"/>
          <w:color w:val="000000"/>
          <w:lang w:eastAsia="en-GB"/>
        </w:rPr>
        <w:t xml:space="preserve"> Jesus’ power.</w:t>
      </w:r>
      <w:r>
        <w:rPr>
          <w:rFonts w:eastAsia="Times New Roman" w:cstheme="minorHAnsi"/>
          <w:color w:val="000000"/>
          <w:lang w:eastAsia="en-GB"/>
        </w:rPr>
        <w:t xml:space="preserve"> They reveal his identity of who is.</w:t>
      </w:r>
    </w:p>
    <w:p w14:paraId="7274ADE6" w14:textId="77777777" w:rsidR="00DF5EFD" w:rsidRDefault="00DF5EFD" w:rsidP="00DF5EFD">
      <w:pPr>
        <w:shd w:val="clear" w:color="auto" w:fill="FFFFFF"/>
        <w:spacing w:after="0"/>
        <w:rPr>
          <w:rFonts w:eastAsia="Times New Roman" w:cstheme="minorHAnsi"/>
          <w:color w:val="000000"/>
          <w:lang w:eastAsia="en-GB"/>
        </w:rPr>
      </w:pPr>
      <w:r>
        <w:rPr>
          <w:rFonts w:eastAsia="Times New Roman" w:cstheme="minorHAnsi"/>
          <w:color w:val="000000"/>
          <w:lang w:eastAsia="en-GB"/>
        </w:rPr>
        <w:t xml:space="preserve">  </w:t>
      </w:r>
    </w:p>
    <w:p w14:paraId="01403350" w14:textId="77777777" w:rsidR="00DF5EFD" w:rsidRDefault="00DF5EFD" w:rsidP="00DF5EFD">
      <w:pPr>
        <w:shd w:val="clear" w:color="auto" w:fill="FFFFFF"/>
        <w:spacing w:after="0"/>
        <w:rPr>
          <w:rFonts w:eastAsia="Times New Roman" w:cstheme="minorHAnsi"/>
          <w:color w:val="000000"/>
          <w:lang w:eastAsia="en-GB"/>
        </w:rPr>
      </w:pPr>
      <w:r w:rsidRPr="005960C1">
        <w:rPr>
          <w:rFonts w:eastAsia="Times New Roman" w:cstheme="minorHAnsi"/>
          <w:color w:val="000000"/>
          <w:lang w:eastAsia="en-GB"/>
        </w:rPr>
        <w:t xml:space="preserve">In the increasing secularism and individualism of Western society today, faith is often ridiculed, and the Church’s preaching of repentance and forgiveness is rejected as interference. </w:t>
      </w:r>
      <w:r>
        <w:rPr>
          <w:rFonts w:eastAsia="Times New Roman" w:cstheme="minorHAnsi"/>
          <w:color w:val="000000"/>
          <w:lang w:eastAsia="en-GB"/>
        </w:rPr>
        <w:t>T</w:t>
      </w:r>
      <w:r w:rsidRPr="005960C1">
        <w:rPr>
          <w:rFonts w:eastAsia="Times New Roman" w:cstheme="minorHAnsi"/>
          <w:color w:val="000000"/>
          <w:lang w:eastAsia="en-GB"/>
        </w:rPr>
        <w:t>he search for personal meaning and purpose that drives the relentless pursuit of individualism is</w:t>
      </w:r>
      <w:r>
        <w:rPr>
          <w:rFonts w:eastAsia="Times New Roman" w:cstheme="minorHAnsi"/>
          <w:color w:val="000000"/>
          <w:lang w:eastAsia="en-GB"/>
        </w:rPr>
        <w:t xml:space="preserve"> </w:t>
      </w:r>
      <w:r w:rsidRPr="005960C1">
        <w:rPr>
          <w:rFonts w:eastAsia="Times New Roman" w:cstheme="minorHAnsi"/>
          <w:color w:val="000000"/>
          <w:lang w:eastAsia="en-GB"/>
        </w:rPr>
        <w:t xml:space="preserve">a search for the fullness of life to which </w:t>
      </w:r>
      <w:r>
        <w:rPr>
          <w:rFonts w:eastAsia="Times New Roman" w:cstheme="minorHAnsi"/>
          <w:color w:val="000000"/>
          <w:lang w:eastAsia="en-GB"/>
        </w:rPr>
        <w:t xml:space="preserve">only Jesus can bring. </w:t>
      </w:r>
      <w:r w:rsidRPr="005960C1">
        <w:rPr>
          <w:rFonts w:eastAsia="Times New Roman" w:cstheme="minorHAnsi"/>
          <w:color w:val="000000"/>
          <w:lang w:eastAsia="en-GB"/>
        </w:rPr>
        <w:t xml:space="preserve">The challenge </w:t>
      </w:r>
      <w:r>
        <w:rPr>
          <w:rFonts w:eastAsia="Times New Roman" w:cstheme="minorHAnsi"/>
          <w:color w:val="000000"/>
          <w:lang w:eastAsia="en-GB"/>
        </w:rPr>
        <w:t>for</w:t>
      </w:r>
      <w:r w:rsidRPr="005960C1">
        <w:rPr>
          <w:rFonts w:eastAsia="Times New Roman" w:cstheme="minorHAnsi"/>
          <w:color w:val="000000"/>
          <w:lang w:eastAsia="en-GB"/>
        </w:rPr>
        <w:t xml:space="preserve"> </w:t>
      </w:r>
      <w:r>
        <w:rPr>
          <w:rFonts w:eastAsia="Times New Roman" w:cstheme="minorHAnsi"/>
          <w:color w:val="000000"/>
          <w:lang w:eastAsia="en-GB"/>
        </w:rPr>
        <w:t>us</w:t>
      </w:r>
      <w:r w:rsidRPr="005960C1">
        <w:rPr>
          <w:rFonts w:eastAsia="Times New Roman" w:cstheme="minorHAnsi"/>
          <w:color w:val="000000"/>
          <w:lang w:eastAsia="en-GB"/>
        </w:rPr>
        <w:t xml:space="preserve"> is to </w:t>
      </w:r>
      <w:r>
        <w:rPr>
          <w:rFonts w:eastAsia="Times New Roman" w:cstheme="minorHAnsi"/>
          <w:color w:val="000000"/>
          <w:lang w:eastAsia="en-GB"/>
        </w:rPr>
        <w:t xml:space="preserve">embrace and </w:t>
      </w:r>
      <w:r w:rsidRPr="005960C1">
        <w:rPr>
          <w:rFonts w:eastAsia="Times New Roman" w:cstheme="minorHAnsi"/>
          <w:color w:val="000000"/>
          <w:lang w:eastAsia="en-GB"/>
        </w:rPr>
        <w:t>communicate</w:t>
      </w:r>
      <w:r>
        <w:rPr>
          <w:rFonts w:eastAsia="Times New Roman" w:cstheme="minorHAnsi"/>
          <w:color w:val="000000"/>
          <w:lang w:eastAsia="en-GB"/>
        </w:rPr>
        <w:t xml:space="preserve"> </w:t>
      </w:r>
      <w:r w:rsidRPr="005960C1">
        <w:rPr>
          <w:rFonts w:eastAsia="Times New Roman" w:cstheme="minorHAnsi"/>
          <w:color w:val="000000"/>
          <w:lang w:eastAsia="en-GB"/>
        </w:rPr>
        <w:t>that which is rejected</w:t>
      </w:r>
      <w:r>
        <w:rPr>
          <w:rFonts w:eastAsia="Times New Roman" w:cstheme="minorHAnsi"/>
          <w:color w:val="000000"/>
          <w:lang w:eastAsia="en-GB"/>
        </w:rPr>
        <w:t xml:space="preserve"> by the world - the example of Christ.  For only then can we know our identity, find fuller meaning and understanding of life, to experience true inner fulfilment and to live in harmony with one another. </w:t>
      </w:r>
    </w:p>
    <w:p w14:paraId="16FD4720" w14:textId="77777777" w:rsidR="00DF5EFD" w:rsidRPr="003A6C5A" w:rsidRDefault="00DF5EFD" w:rsidP="00DF5EFD">
      <w:pPr>
        <w:shd w:val="clear" w:color="auto" w:fill="FFFFFF"/>
        <w:spacing w:after="0"/>
        <w:rPr>
          <w:rFonts w:eastAsia="Times New Roman" w:cstheme="minorHAnsi"/>
          <w:color w:val="000000"/>
          <w:lang w:eastAsia="en-GB"/>
        </w:rPr>
      </w:pPr>
    </w:p>
    <w:p w14:paraId="0D9E5FE9" w14:textId="77777777" w:rsidR="00DF5EFD" w:rsidRDefault="00DF5EFD" w:rsidP="00DF5EFD">
      <w:pPr>
        <w:spacing w:line="259" w:lineRule="auto"/>
        <w:rPr>
          <w:rFonts w:cstheme="minorHAnsi"/>
        </w:rPr>
      </w:pPr>
      <w:r w:rsidRPr="000413E2">
        <w:rPr>
          <w:rFonts w:cstheme="minorHAnsi"/>
        </w:rPr>
        <w:lastRenderedPageBreak/>
        <w:t>In Christ the King, we are encouraged to review our thinking about Kingship and leadership. Jesus, when on earth, preached and taught about a different kind of Kingdom, the Kingdom of Heaven. In our earlier reading in Luke, we see that his Kingdom is not about power and wealth, but about seeing people fulfilling their potential (like the mustard seed), people loving one another and supporting each other. We discover this in the way he gathered his disciples around him, and the way they began to build a community in his name after he died and rose to heaven – hence the formation of the early Christian church.</w:t>
      </w:r>
      <w:r>
        <w:rPr>
          <w:rFonts w:cstheme="minorHAnsi"/>
        </w:rPr>
        <w:t xml:space="preserve">                                                                                                                                            </w:t>
      </w:r>
    </w:p>
    <w:p w14:paraId="71B62B6D" w14:textId="461D0807" w:rsidR="00DF5EFD" w:rsidRDefault="00DF5EFD" w:rsidP="00BD6E2F">
      <w:pPr>
        <w:rPr>
          <w:rFonts w:cstheme="minorHAnsi"/>
        </w:rPr>
      </w:pPr>
      <w:r w:rsidRPr="009A4284">
        <w:rPr>
          <w:rFonts w:eastAsia="Times New Roman" w:cstheme="minorHAnsi"/>
          <w:color w:val="232323"/>
          <w:lang w:eastAsia="en-GB"/>
        </w:rPr>
        <w:t xml:space="preserve">How accountable are </w:t>
      </w:r>
      <w:r>
        <w:rPr>
          <w:rFonts w:eastAsia="Times New Roman" w:cstheme="minorHAnsi"/>
          <w:color w:val="232323"/>
          <w:lang w:eastAsia="en-GB"/>
        </w:rPr>
        <w:t>we</w:t>
      </w:r>
      <w:r w:rsidRPr="009A4284">
        <w:rPr>
          <w:rFonts w:eastAsia="Times New Roman" w:cstheme="minorHAnsi"/>
          <w:color w:val="232323"/>
          <w:lang w:eastAsia="en-GB"/>
        </w:rPr>
        <w:t xml:space="preserve"> </w:t>
      </w:r>
      <w:r>
        <w:rPr>
          <w:rFonts w:eastAsia="Times New Roman" w:cstheme="minorHAnsi"/>
          <w:color w:val="232323"/>
          <w:lang w:eastAsia="en-GB"/>
        </w:rPr>
        <w:t>with</w:t>
      </w:r>
      <w:r w:rsidRPr="009A4284">
        <w:rPr>
          <w:rFonts w:eastAsia="Times New Roman" w:cstheme="minorHAnsi"/>
          <w:color w:val="232323"/>
          <w:lang w:eastAsia="en-GB"/>
        </w:rPr>
        <w:t xml:space="preserve"> </w:t>
      </w:r>
      <w:r>
        <w:rPr>
          <w:rFonts w:eastAsia="Times New Roman" w:cstheme="minorHAnsi"/>
          <w:color w:val="232323"/>
          <w:lang w:eastAsia="en-GB"/>
        </w:rPr>
        <w:t>the</w:t>
      </w:r>
      <w:r w:rsidRPr="009A4284">
        <w:rPr>
          <w:rFonts w:eastAsia="Times New Roman" w:cstheme="minorHAnsi"/>
          <w:color w:val="232323"/>
          <w:lang w:eastAsia="en-GB"/>
        </w:rPr>
        <w:t xml:space="preserve"> use of power, </w:t>
      </w:r>
      <w:r>
        <w:rPr>
          <w:rFonts w:eastAsia="Times New Roman" w:cstheme="minorHAnsi"/>
          <w:color w:val="232323"/>
          <w:lang w:eastAsia="en-GB"/>
        </w:rPr>
        <w:t>or do</w:t>
      </w:r>
      <w:r w:rsidRPr="009A4284">
        <w:rPr>
          <w:rFonts w:eastAsia="Times New Roman" w:cstheme="minorHAnsi"/>
          <w:color w:val="232323"/>
          <w:lang w:eastAsia="en-GB"/>
        </w:rPr>
        <w:t xml:space="preserve"> we subtly use it to coerce others?</w:t>
      </w:r>
      <w:r w:rsidRPr="009A4284">
        <w:rPr>
          <w:rFonts w:eastAsia="Times New Roman" w:cstheme="minorHAnsi"/>
          <w:color w:val="232323"/>
          <w:lang w:eastAsia="en-GB"/>
        </w:rPr>
        <w:br/>
        <w:t xml:space="preserve">Can you think of times where you have slipped into being a bystander </w:t>
      </w:r>
      <w:r>
        <w:rPr>
          <w:rFonts w:eastAsia="Times New Roman" w:cstheme="minorHAnsi"/>
          <w:color w:val="232323"/>
          <w:lang w:eastAsia="en-GB"/>
        </w:rPr>
        <w:t>to</w:t>
      </w:r>
      <w:r w:rsidRPr="009A4284">
        <w:rPr>
          <w:rFonts w:eastAsia="Times New Roman" w:cstheme="minorHAnsi"/>
          <w:color w:val="232323"/>
          <w:lang w:eastAsia="en-GB"/>
        </w:rPr>
        <w:t xml:space="preserve"> avoid getting involved in a messy situation?</w:t>
      </w:r>
      <w:r>
        <w:rPr>
          <w:rFonts w:cstheme="minorHAnsi"/>
        </w:rPr>
        <w:t xml:space="preserve">                                                                                                                                                                                               </w:t>
      </w:r>
      <w:r w:rsidRPr="000413E2">
        <w:rPr>
          <w:rFonts w:eastAsia="Times New Roman" w:cstheme="minorHAnsi"/>
          <w:color w:val="000000"/>
          <w:lang w:eastAsia="en-GB"/>
        </w:rPr>
        <w:t>What images does the word ‘king’ suggest for you?</w:t>
      </w:r>
      <w:r w:rsidR="00850AAA">
        <w:rPr>
          <w:rFonts w:cstheme="minorHAnsi"/>
        </w:rPr>
        <w:t xml:space="preserve"> </w:t>
      </w:r>
      <w:r w:rsidRPr="000413E2">
        <w:rPr>
          <w:rFonts w:cstheme="minorHAnsi"/>
        </w:rPr>
        <w:t>Jesus who himself was falsely accused and unjustly punished challenges us to stand out against injustices for those who are unfairly treated or marginalised.</w:t>
      </w:r>
      <w:r w:rsidR="00A85035" w:rsidRPr="00A85035">
        <w:rPr>
          <w:rFonts w:eastAsia="Courier New" w:cstheme="minorHAnsi"/>
          <w:color w:val="000000"/>
          <w:sz w:val="21"/>
          <w:szCs w:val="21"/>
          <w:lang w:eastAsia="en-GB"/>
        </w:rPr>
        <w:t xml:space="preserve"> </w:t>
      </w:r>
      <w:r w:rsidR="00A85035">
        <w:rPr>
          <w:rFonts w:eastAsia="Courier New" w:cstheme="minorHAnsi"/>
          <w:color w:val="000000"/>
          <w:sz w:val="21"/>
          <w:szCs w:val="21"/>
          <w:lang w:eastAsia="en-GB"/>
        </w:rPr>
        <w:t>Coincidentally, I came across a quotation recently by James Finley</w:t>
      </w:r>
      <w:r w:rsidR="001D1658">
        <w:rPr>
          <w:rFonts w:eastAsia="Courier New" w:cstheme="minorHAnsi"/>
          <w:color w:val="000000"/>
          <w:sz w:val="21"/>
          <w:szCs w:val="21"/>
          <w:lang w:eastAsia="en-GB"/>
        </w:rPr>
        <w:t>.</w:t>
      </w:r>
      <w:r w:rsidR="00A85035">
        <w:rPr>
          <w:rFonts w:eastAsia="Courier New" w:cstheme="minorHAnsi"/>
          <w:color w:val="000000"/>
          <w:sz w:val="21"/>
          <w:szCs w:val="21"/>
          <w:lang w:eastAsia="en-GB"/>
        </w:rPr>
        <w:t xml:space="preserve"> </w:t>
      </w:r>
      <w:r w:rsidR="00A85035" w:rsidRPr="00A85035">
        <w:rPr>
          <w:rFonts w:eastAsia="Times New Roman" w:cstheme="minorHAnsi"/>
        </w:rPr>
        <w:t>“You are not what has</w:t>
      </w:r>
      <w:r w:rsidR="00A85035">
        <w:rPr>
          <w:rFonts w:eastAsia="Times New Roman" w:cstheme="minorHAnsi"/>
        </w:rPr>
        <w:t xml:space="preserve"> </w:t>
      </w:r>
      <w:r w:rsidR="00A85035" w:rsidRPr="00A85035">
        <w:rPr>
          <w:rFonts w:eastAsia="Times New Roman" w:cstheme="minorHAnsi"/>
        </w:rPr>
        <w:t>happened to you. Only Love has the final word in who you are.”</w:t>
      </w:r>
      <w:r w:rsidR="00A85035" w:rsidRPr="00A85035">
        <w:rPr>
          <w:rStyle w:val="apple-converted-space"/>
          <w:rFonts w:eastAsia="Times New Roman" w:cstheme="minorHAnsi"/>
        </w:rPr>
        <w:t> </w:t>
      </w:r>
      <w:r w:rsidR="00850AAA">
        <w:rPr>
          <w:rFonts w:cstheme="minorHAnsi"/>
        </w:rPr>
        <w:t xml:space="preserve"> </w:t>
      </w:r>
      <w:r w:rsidR="00A85035">
        <w:rPr>
          <w:rFonts w:cstheme="minorHAnsi"/>
        </w:rPr>
        <w:t xml:space="preserve"> That love </w:t>
      </w:r>
      <w:r w:rsidR="00BD6E2F">
        <w:rPr>
          <w:rFonts w:cstheme="minorHAnsi"/>
        </w:rPr>
        <w:t xml:space="preserve">is clearly demonstrated in the person of Jesus Christ. </w:t>
      </w:r>
      <w:r>
        <w:rPr>
          <w:rFonts w:cstheme="minorHAnsi"/>
        </w:rPr>
        <w:t xml:space="preserve">A final note from the letter of 1 John </w:t>
      </w:r>
      <w:proofErr w:type="spellStart"/>
      <w:r>
        <w:rPr>
          <w:rFonts w:cstheme="minorHAnsi"/>
        </w:rPr>
        <w:t>Chpt</w:t>
      </w:r>
      <w:proofErr w:type="spellEnd"/>
      <w:r>
        <w:rPr>
          <w:rFonts w:cstheme="minorHAnsi"/>
        </w:rPr>
        <w:t xml:space="preserve"> 2 Vs24</w:t>
      </w:r>
      <w:r w:rsidR="00BD6E2F">
        <w:rPr>
          <w:rFonts w:cstheme="minorHAnsi"/>
        </w:rPr>
        <w:t xml:space="preserve"> </w:t>
      </w:r>
      <w:r>
        <w:rPr>
          <w:rFonts w:cstheme="minorHAnsi"/>
        </w:rPr>
        <w:t>“</w:t>
      </w:r>
      <w:r w:rsidRPr="00876EA1">
        <w:rPr>
          <w:rFonts w:cstheme="minorHAnsi"/>
        </w:rPr>
        <w:t>See that what you have heard</w:t>
      </w:r>
      <w:r>
        <w:rPr>
          <w:rFonts w:cstheme="minorHAnsi"/>
        </w:rPr>
        <w:t xml:space="preserve"> from the beginning remains in you. If it does, you will also remain in the Son and in the Father. And this is what is promised-even eternal life.” Amen</w:t>
      </w:r>
    </w:p>
    <w:p w14:paraId="127DBEEB" w14:textId="4197AC05" w:rsidR="009D52B1" w:rsidRPr="00A14E8E" w:rsidRDefault="009D52B1" w:rsidP="00A14E8E">
      <w:pPr>
        <w:spacing w:line="259" w:lineRule="auto"/>
        <w:rPr>
          <w:rFonts w:cstheme="minorHAnsi"/>
          <w:b/>
          <w:bCs/>
          <w:sz w:val="21"/>
          <w:szCs w:val="21"/>
        </w:rPr>
      </w:pPr>
      <w:r w:rsidRPr="009D52B1">
        <w:rPr>
          <w:rFonts w:cstheme="minorHAnsi"/>
          <w:b/>
          <w:bCs/>
        </w:rPr>
        <w:t>Intercessory Prayers</w:t>
      </w:r>
      <w:r w:rsidR="00A14E8E">
        <w:rPr>
          <w:rFonts w:cstheme="minorHAnsi"/>
          <w:b/>
          <w:bCs/>
        </w:rPr>
        <w:t xml:space="preserve">                                                                                                                                                                 </w:t>
      </w:r>
      <w:r w:rsidRPr="00A14E8E">
        <w:rPr>
          <w:rFonts w:eastAsia="Courier New" w:cstheme="minorHAnsi"/>
          <w:color w:val="000000"/>
          <w:sz w:val="21"/>
          <w:szCs w:val="21"/>
          <w:lang w:eastAsia="en-GB"/>
        </w:rPr>
        <w:t xml:space="preserve">Heavenly Father, we find ourselves living in difficult times, we cannot begin to make sense of it. We bring to you the unease and sadness around the world, the inequalities and discrimination where some either do not have a roof over their heads, let alone wonder where the next meal will come from whilst the rich and powerful disregard their plight. </w:t>
      </w:r>
      <w:r w:rsidR="002678F5" w:rsidRPr="00A14E8E">
        <w:rPr>
          <w:rFonts w:eastAsia="Courier New" w:cstheme="minorHAnsi"/>
          <w:color w:val="000000"/>
          <w:sz w:val="21"/>
          <w:szCs w:val="21"/>
          <w:lang w:eastAsia="en-GB"/>
        </w:rPr>
        <w:t>T</w:t>
      </w:r>
      <w:r w:rsidRPr="00A14E8E">
        <w:rPr>
          <w:rFonts w:eastAsia="Courier New" w:cstheme="minorHAnsi"/>
          <w:color w:val="000000"/>
          <w:sz w:val="21"/>
          <w:szCs w:val="21"/>
          <w:lang w:eastAsia="en-GB"/>
        </w:rPr>
        <w:t xml:space="preserve">hrough the pandemic, this has created sadness, loss of loved ones even loss of their own identity, loneliness, redundancy, and great stress. May all those in the caring profession be surrounded by your love and </w:t>
      </w:r>
      <w:r w:rsidR="002678F5" w:rsidRPr="00A14E8E">
        <w:rPr>
          <w:rFonts w:eastAsia="Courier New" w:cstheme="minorHAnsi"/>
          <w:color w:val="000000"/>
          <w:sz w:val="21"/>
          <w:szCs w:val="21"/>
          <w:lang w:eastAsia="en-GB"/>
        </w:rPr>
        <w:t xml:space="preserve">they too, </w:t>
      </w:r>
      <w:r w:rsidRPr="00A14E8E">
        <w:rPr>
          <w:rFonts w:eastAsia="Courier New" w:cstheme="minorHAnsi"/>
          <w:color w:val="000000"/>
          <w:sz w:val="21"/>
          <w:szCs w:val="21"/>
          <w:lang w:eastAsia="en-GB"/>
        </w:rPr>
        <w:t>know they are cared and thought about through our prayers. Hopefully, the strides made in the research and production of the vaccine will reverse the tragic loss of life. Heavenly Father there is so much which troubles disturbs and confuses us, so much hurt and pain surround us.</w:t>
      </w:r>
    </w:p>
    <w:p w14:paraId="7D11F39E" w14:textId="77777777" w:rsidR="009D52B1" w:rsidRPr="00A14E8E" w:rsidRDefault="009D52B1" w:rsidP="009D52B1">
      <w:pPr>
        <w:spacing w:after="5" w:line="251" w:lineRule="auto"/>
        <w:ind w:right="940"/>
        <w:jc w:val="both"/>
        <w:rPr>
          <w:rFonts w:eastAsia="Courier New" w:cstheme="minorHAnsi"/>
          <w:color w:val="000000"/>
          <w:sz w:val="21"/>
          <w:szCs w:val="21"/>
          <w:lang w:eastAsia="en-GB"/>
        </w:rPr>
      </w:pPr>
      <w:r w:rsidRPr="00A14E8E">
        <w:rPr>
          <w:rFonts w:eastAsia="Courier New" w:cstheme="minorHAnsi"/>
          <w:color w:val="000000"/>
          <w:sz w:val="21"/>
          <w:szCs w:val="21"/>
          <w:lang w:eastAsia="en-GB"/>
        </w:rPr>
        <w:t>We confess we do not understand all your ways or know all your thoughts.</w:t>
      </w:r>
    </w:p>
    <w:p w14:paraId="34BBE1B8" w14:textId="63967A8D" w:rsidR="009D52B1" w:rsidRDefault="009D52B1" w:rsidP="009D52B1">
      <w:pPr>
        <w:spacing w:after="5" w:line="251" w:lineRule="auto"/>
        <w:ind w:right="940"/>
        <w:jc w:val="both"/>
        <w:rPr>
          <w:rFonts w:eastAsia="Courier New" w:cstheme="minorHAnsi"/>
          <w:color w:val="000000"/>
          <w:sz w:val="21"/>
          <w:szCs w:val="21"/>
          <w:lang w:eastAsia="en-GB"/>
        </w:rPr>
      </w:pPr>
      <w:r w:rsidRPr="00A14E8E">
        <w:rPr>
          <w:rFonts w:eastAsia="Courier New" w:cstheme="minorHAnsi"/>
          <w:color w:val="000000"/>
          <w:sz w:val="21"/>
          <w:szCs w:val="21"/>
          <w:lang w:eastAsia="en-GB"/>
        </w:rPr>
        <w:t xml:space="preserve">Yet we also see the signs of hope through those who tirelessly and unselfishly have given their skills, time, and patience to help those in need. Those in the front line, the NHS, doctors, nurses, surgeons, and carers. We have too, seen a great community spirit where efforts and skills have been combined. During this period however, there has been much time for reflection, a reassessment of our priorities, seeing each day as a gift from you, to show more patience, be more tolerant of others and be quick to forgive. There have been more opportunities to be creative and to gain more skills. </w:t>
      </w:r>
    </w:p>
    <w:p w14:paraId="1EE85827" w14:textId="77777777" w:rsidR="002A4A84" w:rsidRPr="00A14E8E" w:rsidRDefault="002A4A84" w:rsidP="009D52B1">
      <w:pPr>
        <w:spacing w:after="5" w:line="251" w:lineRule="auto"/>
        <w:ind w:right="940"/>
        <w:jc w:val="both"/>
        <w:rPr>
          <w:rFonts w:eastAsia="Courier New" w:cstheme="minorHAnsi"/>
          <w:color w:val="000000"/>
          <w:sz w:val="21"/>
          <w:szCs w:val="21"/>
          <w:lang w:eastAsia="en-GB"/>
        </w:rPr>
      </w:pPr>
    </w:p>
    <w:p w14:paraId="7495EF35" w14:textId="06852F2E" w:rsidR="009D52B1" w:rsidRPr="00A85035" w:rsidRDefault="009D52B1" w:rsidP="00A85035">
      <w:pPr>
        <w:rPr>
          <w:rFonts w:ascii="GillSans" w:eastAsia="Times New Roman" w:hAnsi="GillSans"/>
          <w:sz w:val="36"/>
          <w:szCs w:val="36"/>
        </w:rPr>
      </w:pPr>
      <w:r w:rsidRPr="00A14E8E">
        <w:rPr>
          <w:rFonts w:eastAsia="Courier New" w:cstheme="minorHAnsi"/>
          <w:color w:val="000000"/>
          <w:sz w:val="21"/>
          <w:szCs w:val="21"/>
          <w:lang w:eastAsia="en-GB"/>
        </w:rPr>
        <w:t>Yet we know that in Jesus, you have shared our humanity, experiencing not just the good but also the bad. You understand what it means to be hurt, to endure suffering, to face even death itself.</w:t>
      </w:r>
      <w:r w:rsidR="00DF5EFD" w:rsidRPr="00A14E8E">
        <w:rPr>
          <w:rFonts w:eastAsia="Courier New" w:cstheme="minorHAnsi"/>
          <w:color w:val="000000"/>
          <w:sz w:val="21"/>
          <w:szCs w:val="21"/>
          <w:lang w:eastAsia="en-GB"/>
        </w:rPr>
        <w:t xml:space="preserve"> </w:t>
      </w:r>
      <w:r w:rsidRPr="00A14E8E">
        <w:rPr>
          <w:rFonts w:eastAsia="Courier New" w:cstheme="minorHAnsi"/>
          <w:color w:val="000000"/>
          <w:sz w:val="21"/>
          <w:szCs w:val="21"/>
          <w:lang w:eastAsia="en-GB"/>
        </w:rPr>
        <w:t>As well as our joys you have shared our sorrows. Living God, we thank you for the assurance this gives us — that whatever we face you will be with us in it. Today we recognise your kingship and as we draw near to Christmas we are reminded “Emmanuel God is with us” Amen.</w:t>
      </w:r>
    </w:p>
    <w:p w14:paraId="0FED8103" w14:textId="77777777" w:rsidR="00A85035" w:rsidRDefault="00A85035" w:rsidP="009D52B1">
      <w:pPr>
        <w:spacing w:after="5" w:line="251" w:lineRule="auto"/>
        <w:ind w:right="940"/>
        <w:jc w:val="both"/>
        <w:rPr>
          <w:rFonts w:eastAsia="Courier New" w:cstheme="minorHAnsi"/>
          <w:color w:val="000000"/>
          <w:sz w:val="21"/>
          <w:szCs w:val="21"/>
          <w:lang w:eastAsia="en-GB"/>
        </w:rPr>
      </w:pPr>
    </w:p>
    <w:p w14:paraId="14CAEAFD" w14:textId="57FE9A64" w:rsidR="00855573" w:rsidRPr="00855573" w:rsidRDefault="00855573" w:rsidP="009D52B1">
      <w:pPr>
        <w:spacing w:after="5" w:line="251" w:lineRule="auto"/>
        <w:ind w:right="940"/>
        <w:jc w:val="both"/>
        <w:rPr>
          <w:rFonts w:eastAsia="Courier New" w:cstheme="minorHAnsi"/>
          <w:b/>
          <w:bCs/>
          <w:color w:val="00602B"/>
          <w:lang w:eastAsia="en-GB"/>
        </w:rPr>
      </w:pPr>
      <w:proofErr w:type="spellStart"/>
      <w:r w:rsidRPr="00855573">
        <w:rPr>
          <w:rFonts w:eastAsia="Courier New" w:cstheme="minorHAnsi"/>
          <w:b/>
          <w:bCs/>
          <w:color w:val="00602B"/>
          <w:lang w:eastAsia="en-GB"/>
        </w:rPr>
        <w:t>Lords</w:t>
      </w:r>
      <w:proofErr w:type="spellEnd"/>
      <w:r w:rsidRPr="00855573">
        <w:rPr>
          <w:rFonts w:eastAsia="Courier New" w:cstheme="minorHAnsi"/>
          <w:b/>
          <w:bCs/>
          <w:color w:val="00602B"/>
          <w:lang w:eastAsia="en-GB"/>
        </w:rPr>
        <w:t xml:space="preserve"> Prayer</w:t>
      </w:r>
      <w:r>
        <w:rPr>
          <w:rFonts w:eastAsia="Courier New" w:cstheme="minorHAnsi"/>
          <w:b/>
          <w:bCs/>
          <w:color w:val="00602B"/>
          <w:lang w:eastAsia="en-GB"/>
        </w:rPr>
        <w:t>:</w:t>
      </w:r>
    </w:p>
    <w:p w14:paraId="6BAF35F1" w14:textId="61099A15" w:rsidR="00C26563" w:rsidRPr="002678F5" w:rsidRDefault="00C26563" w:rsidP="002678F5">
      <w:pPr>
        <w:pStyle w:val="NormalWeb"/>
        <w:shd w:val="clear" w:color="auto" w:fill="FFFFFF"/>
        <w:spacing w:before="0" w:beforeAutospacing="0" w:after="150" w:afterAutospacing="0"/>
        <w:rPr>
          <w:rFonts w:ascii="Calibri" w:hAnsi="Calibri" w:cs="Calibri"/>
          <w:color w:val="232323"/>
          <w:sz w:val="22"/>
          <w:szCs w:val="22"/>
        </w:rPr>
      </w:pPr>
      <w:r w:rsidRPr="00C26563">
        <w:rPr>
          <w:rFonts w:ascii="Calibri" w:hAnsi="Calibri"/>
          <w:b/>
          <w:bCs/>
          <w:color w:val="990033"/>
        </w:rPr>
        <w:t xml:space="preserve">Hymn: </w:t>
      </w:r>
      <w:bookmarkStart w:id="0" w:name="_Hlk56360593"/>
      <w:r w:rsidRPr="00C26563">
        <w:rPr>
          <w:rFonts w:ascii="Calibri" w:hAnsi="Calibri"/>
          <w:b/>
          <w:bCs/>
          <w:color w:val="990033"/>
        </w:rPr>
        <w:t xml:space="preserve">Singing </w:t>
      </w:r>
      <w:proofErr w:type="gramStart"/>
      <w:r w:rsidRPr="00C26563">
        <w:rPr>
          <w:rFonts w:ascii="Calibri" w:hAnsi="Calibri"/>
          <w:b/>
          <w:bCs/>
          <w:color w:val="990033"/>
        </w:rPr>
        <w:t>The</w:t>
      </w:r>
      <w:proofErr w:type="gramEnd"/>
      <w:r w:rsidRPr="00C26563">
        <w:rPr>
          <w:rFonts w:ascii="Calibri" w:hAnsi="Calibri"/>
          <w:b/>
          <w:bCs/>
          <w:color w:val="990033"/>
        </w:rPr>
        <w:t xml:space="preserve"> Faith </w:t>
      </w:r>
      <w:bookmarkEnd w:id="0"/>
      <w:r w:rsidR="00E557F8">
        <w:rPr>
          <w:rFonts w:ascii="Calibri" w:hAnsi="Calibri"/>
          <w:b/>
          <w:bCs/>
          <w:color w:val="990033"/>
        </w:rPr>
        <w:t>330 Joy to the world the saviour has come</w:t>
      </w:r>
      <w:r w:rsidR="00996BB1">
        <w:rPr>
          <w:rFonts w:ascii="Calibri" w:hAnsi="Calibri"/>
          <w:b/>
          <w:bCs/>
          <w:color w:val="990033"/>
        </w:rPr>
        <w:t xml:space="preserve"> </w:t>
      </w:r>
    </w:p>
    <w:p w14:paraId="1AF551F7" w14:textId="0F2967FE" w:rsidR="00442E3F" w:rsidRPr="00C26563" w:rsidRDefault="00996BB1" w:rsidP="00C26563">
      <w:pPr>
        <w:spacing w:after="120"/>
        <w:rPr>
          <w:rFonts w:ascii="Calibri" w:hAnsi="Calibri"/>
          <w:b/>
          <w:bCs/>
          <w:color w:val="990033"/>
        </w:rPr>
      </w:pPr>
      <w:r>
        <w:rPr>
          <w:rFonts w:ascii="Calibri" w:hAnsi="Calibri"/>
          <w:b/>
          <w:bCs/>
          <w:color w:val="990033"/>
        </w:rPr>
        <w:t xml:space="preserve"> </w:t>
      </w:r>
      <w:r w:rsidR="009D010C" w:rsidRPr="009D010C">
        <w:rPr>
          <w:rFonts w:ascii="Calibri" w:hAnsi="Calibri"/>
          <w:b/>
          <w:bCs/>
          <w:color w:val="990033"/>
        </w:rPr>
        <w:t>https://www.youtube.com/watch?v=Kqi8aphPtNQ</w:t>
      </w:r>
    </w:p>
    <w:p w14:paraId="3BB54594" w14:textId="2BB35F80" w:rsidR="00C26563" w:rsidRPr="00A14E8E" w:rsidRDefault="00EE5B85" w:rsidP="00C26563">
      <w:pPr>
        <w:spacing w:after="200"/>
        <w:rPr>
          <w:rFonts w:ascii="Calibri" w:hAnsi="Calibri" w:cs="Calibri"/>
          <w:color w:val="232323"/>
          <w:shd w:val="clear" w:color="auto" w:fill="FFFFFF"/>
        </w:rPr>
      </w:pPr>
      <w:r>
        <w:rPr>
          <w:rFonts w:ascii="Calibri" w:hAnsi="Calibri" w:cs="Arial"/>
          <w:b/>
          <w:bCs/>
          <w:color w:val="0000CC"/>
        </w:rPr>
        <w:t>Leaving Prayer</w:t>
      </w:r>
      <w:r w:rsidR="002678F5">
        <w:rPr>
          <w:rFonts w:ascii="Calibri" w:hAnsi="Calibri" w:cs="Arial"/>
          <w:b/>
          <w:bCs/>
          <w:color w:val="0000CC"/>
        </w:rPr>
        <w:t>:</w:t>
      </w:r>
      <w:r w:rsidR="00FA2CA8" w:rsidRPr="00FA2CA8">
        <w:rPr>
          <w:rFonts w:ascii="Arial" w:hAnsi="Arial" w:cs="Arial"/>
          <w:color w:val="232323"/>
          <w:shd w:val="clear" w:color="auto" w:fill="FFFFFF"/>
        </w:rPr>
        <w:t xml:space="preserve"> </w:t>
      </w:r>
      <w:r w:rsidR="00996BB1" w:rsidRPr="00A14E8E">
        <w:rPr>
          <w:rFonts w:ascii="Calibri" w:hAnsi="Calibri" w:cs="Calibri"/>
          <w:color w:val="232323"/>
          <w:shd w:val="clear" w:color="auto" w:fill="FFFFFF"/>
        </w:rPr>
        <w:t>O God, you have made us your people.</w:t>
      </w:r>
      <w:r w:rsidR="00855573">
        <w:rPr>
          <w:rFonts w:ascii="Calibri" w:hAnsi="Calibri" w:cs="Calibri"/>
          <w:color w:val="232323"/>
        </w:rPr>
        <w:t xml:space="preserve"> </w:t>
      </w:r>
      <w:r w:rsidR="00996BB1" w:rsidRPr="00A14E8E">
        <w:rPr>
          <w:rFonts w:ascii="Calibri" w:hAnsi="Calibri" w:cs="Calibri"/>
          <w:color w:val="232323"/>
          <w:shd w:val="clear" w:color="auto" w:fill="FFFFFF"/>
        </w:rPr>
        <w:t>You have spread your arms wide and welcomed all.</w:t>
      </w:r>
      <w:r w:rsidR="00996BB1" w:rsidRPr="00A14E8E">
        <w:rPr>
          <w:rFonts w:ascii="Calibri" w:hAnsi="Calibri" w:cs="Calibri"/>
          <w:color w:val="232323"/>
        </w:rPr>
        <w:t xml:space="preserve"> </w:t>
      </w:r>
      <w:r w:rsidR="00996BB1" w:rsidRPr="00A14E8E">
        <w:rPr>
          <w:rFonts w:ascii="Calibri" w:hAnsi="Calibri" w:cs="Calibri"/>
          <w:color w:val="232323"/>
          <w:shd w:val="clear" w:color="auto" w:fill="FFFFFF"/>
        </w:rPr>
        <w:t>Your invitation is always open, always ready to extend and expand.</w:t>
      </w:r>
      <w:r w:rsidR="00996BB1" w:rsidRPr="00A14E8E">
        <w:rPr>
          <w:rFonts w:ascii="Calibri" w:hAnsi="Calibri" w:cs="Calibri"/>
          <w:color w:val="232323"/>
        </w:rPr>
        <w:br/>
      </w:r>
      <w:r w:rsidR="00996BB1" w:rsidRPr="00A14E8E">
        <w:rPr>
          <w:rFonts w:ascii="Calibri" w:hAnsi="Calibri" w:cs="Calibri"/>
          <w:color w:val="232323"/>
          <w:shd w:val="clear" w:color="auto" w:fill="FFFFFF"/>
        </w:rPr>
        <w:t>Send us out, now, in the joy of your inclusion</w:t>
      </w:r>
      <w:r w:rsidR="00996BB1" w:rsidRPr="00A14E8E">
        <w:rPr>
          <w:rFonts w:ascii="Calibri" w:hAnsi="Calibri" w:cs="Calibri"/>
          <w:color w:val="232323"/>
        </w:rPr>
        <w:t xml:space="preserve"> </w:t>
      </w:r>
      <w:r w:rsidR="00996BB1" w:rsidRPr="00A14E8E">
        <w:rPr>
          <w:rFonts w:ascii="Calibri" w:hAnsi="Calibri" w:cs="Calibri"/>
          <w:color w:val="232323"/>
          <w:shd w:val="clear" w:color="auto" w:fill="FFFFFF"/>
        </w:rPr>
        <w:t>and with the mission of your hospitality for all.</w:t>
      </w:r>
      <w:r w:rsidR="00996BB1" w:rsidRPr="00A14E8E">
        <w:rPr>
          <w:rFonts w:ascii="Calibri" w:hAnsi="Calibri" w:cs="Calibri"/>
          <w:color w:val="232323"/>
        </w:rPr>
        <w:br/>
      </w:r>
      <w:r w:rsidR="00996BB1" w:rsidRPr="00A14E8E">
        <w:rPr>
          <w:rFonts w:ascii="Calibri" w:hAnsi="Calibri" w:cs="Calibri"/>
          <w:color w:val="232323"/>
          <w:shd w:val="clear" w:color="auto" w:fill="FFFFFF"/>
        </w:rPr>
        <w:t>Father, Son and Spirit,</w:t>
      </w:r>
      <w:r w:rsidR="00996BB1" w:rsidRPr="00A14E8E">
        <w:rPr>
          <w:rFonts w:ascii="Calibri" w:hAnsi="Calibri" w:cs="Calibri"/>
          <w:color w:val="232323"/>
        </w:rPr>
        <w:t xml:space="preserve"> </w:t>
      </w:r>
      <w:r w:rsidR="00996BB1" w:rsidRPr="00A14E8E">
        <w:rPr>
          <w:rFonts w:ascii="Calibri" w:hAnsi="Calibri" w:cs="Calibri"/>
          <w:color w:val="232323"/>
          <w:shd w:val="clear" w:color="auto" w:fill="FFFFFF"/>
        </w:rPr>
        <w:t>you dwell in community and call us to community.</w:t>
      </w:r>
      <w:r w:rsidRPr="00A14E8E">
        <w:rPr>
          <w:rFonts w:ascii="Calibri" w:hAnsi="Calibri" w:cs="Calibri"/>
          <w:color w:val="232323"/>
          <w:shd w:val="clear" w:color="auto" w:fill="FFFFFF"/>
        </w:rPr>
        <w:t xml:space="preserve"> </w:t>
      </w:r>
      <w:r w:rsidR="00996BB1" w:rsidRPr="00A14E8E">
        <w:rPr>
          <w:rFonts w:ascii="Calibri" w:hAnsi="Calibri" w:cs="Calibri"/>
          <w:color w:val="232323"/>
          <w:shd w:val="clear" w:color="auto" w:fill="FFFFFF"/>
        </w:rPr>
        <w:t>Source, Light and Love, you welcome all.</w:t>
      </w:r>
      <w:r w:rsidR="00996BB1" w:rsidRPr="00A14E8E">
        <w:rPr>
          <w:rFonts w:ascii="Calibri" w:hAnsi="Calibri" w:cs="Calibri"/>
          <w:color w:val="232323"/>
        </w:rPr>
        <w:br/>
      </w:r>
      <w:r w:rsidR="00996BB1" w:rsidRPr="00A14E8E">
        <w:rPr>
          <w:rStyle w:val="Strong"/>
          <w:rFonts w:ascii="Arial" w:hAnsi="Arial" w:cs="Arial"/>
          <w:color w:val="232323"/>
          <w:shd w:val="clear" w:color="auto" w:fill="FFFFFF"/>
        </w:rPr>
        <w:t>Amen.</w:t>
      </w:r>
      <w:r w:rsidR="002678F5" w:rsidRPr="00A14E8E">
        <w:rPr>
          <w:rStyle w:val="Strong"/>
          <w:rFonts w:ascii="Arial" w:hAnsi="Arial" w:cs="Arial"/>
          <w:color w:val="232323"/>
          <w:shd w:val="clear" w:color="auto" w:fill="FFFFFF"/>
        </w:rPr>
        <w:t xml:space="preserve"> </w:t>
      </w:r>
    </w:p>
    <w:sectPr w:rsidR="00C26563" w:rsidRPr="00A14E8E" w:rsidSect="001547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3C03E" w14:textId="77777777" w:rsidR="00B931DF" w:rsidRDefault="00B931DF" w:rsidP="00F04A33">
      <w:pPr>
        <w:spacing w:after="0"/>
      </w:pPr>
      <w:r>
        <w:separator/>
      </w:r>
    </w:p>
  </w:endnote>
  <w:endnote w:type="continuationSeparator" w:id="0">
    <w:p w14:paraId="2D8EDD04" w14:textId="77777777" w:rsidR="00B931DF" w:rsidRDefault="00B931DF" w:rsidP="00F04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illSans">
    <w:altName w:val="Cambria"/>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022E9" w14:textId="77777777" w:rsidR="00B931DF" w:rsidRDefault="00B931DF" w:rsidP="00F04A33">
      <w:pPr>
        <w:spacing w:after="0"/>
      </w:pPr>
      <w:r>
        <w:separator/>
      </w:r>
    </w:p>
  </w:footnote>
  <w:footnote w:type="continuationSeparator" w:id="0">
    <w:p w14:paraId="373C064F" w14:textId="77777777" w:rsidR="00B931DF" w:rsidRDefault="00B931DF" w:rsidP="00F04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E08B3"/>
    <w:multiLevelType w:val="hybridMultilevel"/>
    <w:tmpl w:val="EC8E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75"/>
    <w:rsid w:val="00037065"/>
    <w:rsid w:val="00054209"/>
    <w:rsid w:val="00064274"/>
    <w:rsid w:val="000B3A00"/>
    <w:rsid w:val="000C54D5"/>
    <w:rsid w:val="000E214D"/>
    <w:rsid w:val="0012712A"/>
    <w:rsid w:val="00136C9D"/>
    <w:rsid w:val="00140FED"/>
    <w:rsid w:val="00147A9C"/>
    <w:rsid w:val="00154735"/>
    <w:rsid w:val="00176075"/>
    <w:rsid w:val="00181733"/>
    <w:rsid w:val="00182F0C"/>
    <w:rsid w:val="001A0A66"/>
    <w:rsid w:val="001B1637"/>
    <w:rsid w:val="001D1658"/>
    <w:rsid w:val="001E6ADD"/>
    <w:rsid w:val="00206BCC"/>
    <w:rsid w:val="002102C2"/>
    <w:rsid w:val="00211922"/>
    <w:rsid w:val="002269A0"/>
    <w:rsid w:val="00256EF8"/>
    <w:rsid w:val="002678F5"/>
    <w:rsid w:val="00273544"/>
    <w:rsid w:val="002A0F54"/>
    <w:rsid w:val="002A3B53"/>
    <w:rsid w:val="002A4A84"/>
    <w:rsid w:val="002C17E9"/>
    <w:rsid w:val="002C6D1A"/>
    <w:rsid w:val="00373FF8"/>
    <w:rsid w:val="00374295"/>
    <w:rsid w:val="003D3DF2"/>
    <w:rsid w:val="003E7522"/>
    <w:rsid w:val="00406552"/>
    <w:rsid w:val="004250B9"/>
    <w:rsid w:val="00442E3F"/>
    <w:rsid w:val="00452475"/>
    <w:rsid w:val="00453C19"/>
    <w:rsid w:val="00467766"/>
    <w:rsid w:val="004A01FD"/>
    <w:rsid w:val="004B661F"/>
    <w:rsid w:val="004C5A99"/>
    <w:rsid w:val="004D0699"/>
    <w:rsid w:val="004D5D80"/>
    <w:rsid w:val="004D6243"/>
    <w:rsid w:val="004F0BDC"/>
    <w:rsid w:val="00523D76"/>
    <w:rsid w:val="00537CAA"/>
    <w:rsid w:val="00547490"/>
    <w:rsid w:val="005A5152"/>
    <w:rsid w:val="005D795E"/>
    <w:rsid w:val="005E1447"/>
    <w:rsid w:val="005F396E"/>
    <w:rsid w:val="00612E87"/>
    <w:rsid w:val="006372F5"/>
    <w:rsid w:val="00655AAD"/>
    <w:rsid w:val="00676E74"/>
    <w:rsid w:val="00680B3D"/>
    <w:rsid w:val="006A2B82"/>
    <w:rsid w:val="006A5F2B"/>
    <w:rsid w:val="006B1A93"/>
    <w:rsid w:val="006C14B2"/>
    <w:rsid w:val="006F62FE"/>
    <w:rsid w:val="0070281F"/>
    <w:rsid w:val="00765069"/>
    <w:rsid w:val="00786C67"/>
    <w:rsid w:val="007F424D"/>
    <w:rsid w:val="00807EC9"/>
    <w:rsid w:val="00810DB8"/>
    <w:rsid w:val="00814115"/>
    <w:rsid w:val="00845099"/>
    <w:rsid w:val="00850AAA"/>
    <w:rsid w:val="00850D97"/>
    <w:rsid w:val="008519A6"/>
    <w:rsid w:val="00851E10"/>
    <w:rsid w:val="00855573"/>
    <w:rsid w:val="008D3AA4"/>
    <w:rsid w:val="009108F0"/>
    <w:rsid w:val="009122FE"/>
    <w:rsid w:val="0093696A"/>
    <w:rsid w:val="0094749A"/>
    <w:rsid w:val="00974241"/>
    <w:rsid w:val="00987E89"/>
    <w:rsid w:val="009907F1"/>
    <w:rsid w:val="00996BB1"/>
    <w:rsid w:val="009B651F"/>
    <w:rsid w:val="009C7089"/>
    <w:rsid w:val="009D010C"/>
    <w:rsid w:val="009D52B1"/>
    <w:rsid w:val="009E306F"/>
    <w:rsid w:val="00A14E8E"/>
    <w:rsid w:val="00A803C8"/>
    <w:rsid w:val="00A85035"/>
    <w:rsid w:val="00A860D2"/>
    <w:rsid w:val="00AB2435"/>
    <w:rsid w:val="00AB3419"/>
    <w:rsid w:val="00AD28C8"/>
    <w:rsid w:val="00AD6C02"/>
    <w:rsid w:val="00AD71E9"/>
    <w:rsid w:val="00B152D4"/>
    <w:rsid w:val="00B227A9"/>
    <w:rsid w:val="00B274BA"/>
    <w:rsid w:val="00B44606"/>
    <w:rsid w:val="00B6521A"/>
    <w:rsid w:val="00B76B94"/>
    <w:rsid w:val="00B84A7C"/>
    <w:rsid w:val="00B931DF"/>
    <w:rsid w:val="00BB4365"/>
    <w:rsid w:val="00BD0870"/>
    <w:rsid w:val="00BD6E2F"/>
    <w:rsid w:val="00BF6E5B"/>
    <w:rsid w:val="00C13BCD"/>
    <w:rsid w:val="00C26563"/>
    <w:rsid w:val="00C326F4"/>
    <w:rsid w:val="00C914A9"/>
    <w:rsid w:val="00C97D0B"/>
    <w:rsid w:val="00CB2422"/>
    <w:rsid w:val="00CB67B5"/>
    <w:rsid w:val="00CD0FC9"/>
    <w:rsid w:val="00CE0423"/>
    <w:rsid w:val="00D111F9"/>
    <w:rsid w:val="00D3493D"/>
    <w:rsid w:val="00D46FB3"/>
    <w:rsid w:val="00D511FC"/>
    <w:rsid w:val="00D52C61"/>
    <w:rsid w:val="00D62D23"/>
    <w:rsid w:val="00DB1272"/>
    <w:rsid w:val="00DB289E"/>
    <w:rsid w:val="00DD2AEC"/>
    <w:rsid w:val="00DF5EFD"/>
    <w:rsid w:val="00DF623D"/>
    <w:rsid w:val="00E20D05"/>
    <w:rsid w:val="00E36B8B"/>
    <w:rsid w:val="00E37C46"/>
    <w:rsid w:val="00E557F8"/>
    <w:rsid w:val="00E71A13"/>
    <w:rsid w:val="00E73C17"/>
    <w:rsid w:val="00EB47EE"/>
    <w:rsid w:val="00EB52FA"/>
    <w:rsid w:val="00ED3C75"/>
    <w:rsid w:val="00EE351B"/>
    <w:rsid w:val="00EE5B85"/>
    <w:rsid w:val="00F04A33"/>
    <w:rsid w:val="00F20DC3"/>
    <w:rsid w:val="00F337F2"/>
    <w:rsid w:val="00F34A30"/>
    <w:rsid w:val="00FA2CA8"/>
    <w:rsid w:val="00FF1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E763"/>
  <w15:chartTrackingRefBased/>
  <w15:docId w15:val="{03811B1C-40DA-40E1-8EDD-39391894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075"/>
    <w:pPr>
      <w:ind w:left="720"/>
      <w:contextualSpacing/>
    </w:pPr>
  </w:style>
  <w:style w:type="paragraph" w:styleId="NormalWeb">
    <w:name w:val="Normal (Web)"/>
    <w:basedOn w:val="Normal"/>
    <w:uiPriority w:val="99"/>
    <w:unhideWhenUsed/>
    <w:rsid w:val="0070281F"/>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0281F"/>
    <w:rPr>
      <w:i/>
      <w:iCs/>
    </w:rPr>
  </w:style>
  <w:style w:type="paragraph" w:styleId="Header">
    <w:name w:val="header"/>
    <w:basedOn w:val="Normal"/>
    <w:link w:val="HeaderChar"/>
    <w:uiPriority w:val="99"/>
    <w:unhideWhenUsed/>
    <w:rsid w:val="00F04A33"/>
    <w:pPr>
      <w:tabs>
        <w:tab w:val="center" w:pos="4513"/>
        <w:tab w:val="right" w:pos="9026"/>
      </w:tabs>
      <w:spacing w:after="0"/>
    </w:pPr>
  </w:style>
  <w:style w:type="character" w:customStyle="1" w:styleId="HeaderChar">
    <w:name w:val="Header Char"/>
    <w:basedOn w:val="DefaultParagraphFont"/>
    <w:link w:val="Header"/>
    <w:uiPriority w:val="99"/>
    <w:rsid w:val="00F04A33"/>
  </w:style>
  <w:style w:type="paragraph" w:styleId="Footer">
    <w:name w:val="footer"/>
    <w:basedOn w:val="Normal"/>
    <w:link w:val="FooterChar"/>
    <w:uiPriority w:val="99"/>
    <w:unhideWhenUsed/>
    <w:rsid w:val="00F04A33"/>
    <w:pPr>
      <w:tabs>
        <w:tab w:val="center" w:pos="4513"/>
        <w:tab w:val="right" w:pos="9026"/>
      </w:tabs>
      <w:spacing w:after="0"/>
    </w:pPr>
  </w:style>
  <w:style w:type="character" w:customStyle="1" w:styleId="FooterChar">
    <w:name w:val="Footer Char"/>
    <w:basedOn w:val="DefaultParagraphFont"/>
    <w:link w:val="Footer"/>
    <w:uiPriority w:val="99"/>
    <w:rsid w:val="00F04A33"/>
  </w:style>
  <w:style w:type="character" w:styleId="Strong">
    <w:name w:val="Strong"/>
    <w:basedOn w:val="DefaultParagraphFont"/>
    <w:uiPriority w:val="22"/>
    <w:qFormat/>
    <w:rsid w:val="004B661F"/>
    <w:rPr>
      <w:b/>
      <w:bCs/>
    </w:rPr>
  </w:style>
  <w:style w:type="character" w:customStyle="1" w:styleId="apple-converted-space">
    <w:name w:val="apple-converted-space"/>
    <w:basedOn w:val="DefaultParagraphFont"/>
    <w:rsid w:val="00A85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68712">
      <w:bodyDiv w:val="1"/>
      <w:marLeft w:val="0"/>
      <w:marRight w:val="0"/>
      <w:marTop w:val="0"/>
      <w:marBottom w:val="0"/>
      <w:divBdr>
        <w:top w:val="none" w:sz="0" w:space="0" w:color="auto"/>
        <w:left w:val="none" w:sz="0" w:space="0" w:color="auto"/>
        <w:bottom w:val="none" w:sz="0" w:space="0" w:color="auto"/>
        <w:right w:val="none" w:sz="0" w:space="0" w:color="auto"/>
      </w:divBdr>
    </w:div>
    <w:div w:id="11013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green</dc:creator>
  <cp:keywords/>
  <dc:description/>
  <cp:lastModifiedBy>Alfred Cannon</cp:lastModifiedBy>
  <cp:revision>5</cp:revision>
  <dcterms:created xsi:type="dcterms:W3CDTF">2020-11-19T08:49:00Z</dcterms:created>
  <dcterms:modified xsi:type="dcterms:W3CDTF">2020-11-19T09:02:00Z</dcterms:modified>
</cp:coreProperties>
</file>