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6E971" w14:textId="18A4AD92" w:rsidR="00C87A67" w:rsidRDefault="00FF7DB2" w:rsidP="00021E63">
      <w:pPr>
        <w:jc w:val="center"/>
      </w:pPr>
      <w:r w:rsidRPr="00CB2D0A">
        <w:rPr>
          <w:b/>
          <w:bCs/>
          <w:u w:val="single"/>
        </w:rPr>
        <w:t xml:space="preserve">PRINTED WORSHIP MATERIAL FOR SUNDAY </w:t>
      </w:r>
      <w:r w:rsidR="00F85159">
        <w:rPr>
          <w:b/>
          <w:bCs/>
          <w:u w:val="single"/>
        </w:rPr>
        <w:t>4</w:t>
      </w:r>
      <w:r w:rsidRPr="00CB2D0A">
        <w:rPr>
          <w:b/>
          <w:bCs/>
          <w:u w:val="single"/>
          <w:vertAlign w:val="superscript"/>
        </w:rPr>
        <w:t>TH</w:t>
      </w:r>
      <w:r w:rsidRPr="00CB2D0A">
        <w:rPr>
          <w:b/>
          <w:bCs/>
          <w:u w:val="single"/>
        </w:rPr>
        <w:t xml:space="preserve"> </w:t>
      </w:r>
      <w:r w:rsidR="00F85159">
        <w:rPr>
          <w:b/>
          <w:bCs/>
          <w:u w:val="single"/>
        </w:rPr>
        <w:t>OCTO</w:t>
      </w:r>
      <w:r w:rsidRPr="00CB2D0A">
        <w:rPr>
          <w:b/>
          <w:bCs/>
          <w:u w:val="single"/>
        </w:rPr>
        <w:t>BER</w:t>
      </w:r>
      <w:r w:rsidR="00C87A67">
        <w:rPr>
          <w:b/>
          <w:bCs/>
          <w:u w:val="single"/>
        </w:rPr>
        <w:br/>
      </w:r>
      <w:r w:rsidR="00C87A67" w:rsidRPr="00C87A67">
        <w:t>(</w:t>
      </w:r>
      <w:r w:rsidR="00C87A67">
        <w:t>Credit t</w:t>
      </w:r>
      <w:r w:rsidR="00C87A67" w:rsidRPr="00C87A67">
        <w:t>o Roots</w:t>
      </w:r>
      <w:r w:rsidR="00C87A67">
        <w:t xml:space="preserve"> for inspiring the prayers and to Dr Nigel G Wright for inspiring the reflection)</w:t>
      </w:r>
      <w:r w:rsidR="00C87A67" w:rsidRPr="00C87A67">
        <w:t xml:space="preserve"> </w:t>
      </w:r>
    </w:p>
    <w:p w14:paraId="00A3845F" w14:textId="6EC43B2F" w:rsidR="00CD6432" w:rsidRPr="00C87A67" w:rsidRDefault="00CD6432" w:rsidP="00021E63">
      <w:pPr>
        <w:jc w:val="center"/>
      </w:pPr>
      <w:r>
        <w:t>Prepared by Colin Webber of Berkley Street Methodist Church, Eynesbury, St Neots</w:t>
      </w:r>
    </w:p>
    <w:p w14:paraId="724B5CC8" w14:textId="594C4698" w:rsidR="00526FF7" w:rsidRPr="00021E63" w:rsidRDefault="00F85159" w:rsidP="00021E63">
      <w:pPr>
        <w:jc w:val="center"/>
        <w:rPr>
          <w:rStyle w:val="Strong"/>
          <w:u w:val="single"/>
        </w:rPr>
      </w:pPr>
      <w:r w:rsidRPr="00DC4279">
        <w:rPr>
          <w:rFonts w:cstheme="minorHAnsi"/>
          <w:color w:val="232323"/>
          <w:shd w:val="clear" w:color="auto" w:fill="FFFFFF"/>
        </w:rPr>
        <w:t>The stone that the builders rejected is our cornerstone.  Come to offer your worship.</w:t>
      </w:r>
    </w:p>
    <w:p w14:paraId="17A2A56E" w14:textId="0BC8526E" w:rsidR="00FF7DB2" w:rsidRPr="00CB2D0A" w:rsidRDefault="00FF7DB2" w:rsidP="004B353F">
      <w:pPr>
        <w:spacing w:after="0" w:line="20" w:lineRule="atLeast"/>
        <w:rPr>
          <w:rFonts w:cstheme="minorHAnsi"/>
          <w:b/>
          <w:bCs/>
        </w:rPr>
      </w:pPr>
      <w:r w:rsidRPr="00CB2D0A">
        <w:rPr>
          <w:rFonts w:cstheme="minorHAnsi"/>
          <w:b/>
          <w:bCs/>
        </w:rPr>
        <w:t>HYMN</w:t>
      </w:r>
      <w:r w:rsidR="00517A7C">
        <w:rPr>
          <w:rFonts w:cstheme="minorHAnsi"/>
          <w:b/>
          <w:bCs/>
        </w:rPr>
        <w:br/>
      </w:r>
      <w:r w:rsidR="00DC4279" w:rsidRPr="00DC4279">
        <w:rPr>
          <w:rFonts w:cstheme="minorHAnsi"/>
        </w:rPr>
        <w:t>All Heaven Declares</w:t>
      </w:r>
      <w:r w:rsidR="00DC4279">
        <w:rPr>
          <w:rFonts w:cstheme="minorHAnsi"/>
          <w:b/>
          <w:bCs/>
        </w:rPr>
        <w:t xml:space="preserve"> </w:t>
      </w:r>
      <w:hyperlink r:id="rId5" w:history="1">
        <w:r w:rsidR="00DC4279" w:rsidRPr="009E40C6">
          <w:rPr>
            <w:rStyle w:val="Hyperlink"/>
            <w:rFonts w:cstheme="minorHAnsi"/>
            <w:b/>
            <w:bCs/>
          </w:rPr>
          <w:t>https://www.youtube.com/watch?v=l8y86qnKkmM</w:t>
        </w:r>
      </w:hyperlink>
      <w:r w:rsidR="00DC4279">
        <w:rPr>
          <w:rFonts w:cstheme="minorHAnsi"/>
          <w:b/>
          <w:bCs/>
        </w:rPr>
        <w:t xml:space="preserve"> </w:t>
      </w:r>
    </w:p>
    <w:p w14:paraId="64501378" w14:textId="77777777" w:rsidR="00841437" w:rsidRPr="004B353F" w:rsidRDefault="00841437" w:rsidP="00841437">
      <w:pPr>
        <w:spacing w:after="0" w:line="20" w:lineRule="atLeast"/>
        <w:rPr>
          <w:rFonts w:cstheme="minorHAnsi"/>
        </w:rPr>
      </w:pPr>
    </w:p>
    <w:p w14:paraId="4726649D" w14:textId="75D3A7FA" w:rsidR="00B94145" w:rsidRPr="00DC4279" w:rsidRDefault="003C2307" w:rsidP="00B94145">
      <w:pPr>
        <w:shd w:val="clear" w:color="auto" w:fill="FFFFFF"/>
        <w:spacing w:after="0" w:line="20" w:lineRule="atLeast"/>
        <w:rPr>
          <w:rFonts w:eastAsia="Times New Roman" w:cstheme="minorHAnsi"/>
          <w:color w:val="232323"/>
          <w:lang w:eastAsia="en-GB"/>
        </w:rPr>
      </w:pPr>
      <w:r w:rsidRPr="004B353F">
        <w:rPr>
          <w:rFonts w:cstheme="minorHAnsi"/>
          <w:b/>
          <w:bCs/>
        </w:rPr>
        <w:t>PRAYERS OF</w:t>
      </w:r>
      <w:r w:rsidR="00C87A67" w:rsidRPr="004B353F">
        <w:rPr>
          <w:rFonts w:cstheme="minorHAnsi"/>
          <w:b/>
          <w:bCs/>
        </w:rPr>
        <w:t xml:space="preserve"> PRAISE AND THANKSGIVING</w:t>
      </w:r>
      <w:r w:rsidRPr="004B353F">
        <w:rPr>
          <w:rFonts w:cstheme="minorHAnsi"/>
          <w:b/>
          <w:bCs/>
        </w:rPr>
        <w:t xml:space="preserve"> </w:t>
      </w:r>
      <w:r w:rsidR="00C87A67" w:rsidRPr="004B353F">
        <w:rPr>
          <w:rFonts w:cstheme="minorHAnsi"/>
          <w:b/>
          <w:bCs/>
        </w:rPr>
        <w:t>&amp;</w:t>
      </w:r>
      <w:r w:rsidR="00C87A67">
        <w:rPr>
          <w:rFonts w:cstheme="minorHAnsi"/>
          <w:b/>
          <w:bCs/>
        </w:rPr>
        <w:t xml:space="preserve"> </w:t>
      </w:r>
      <w:r w:rsidRPr="004B353F">
        <w:rPr>
          <w:rFonts w:cstheme="minorHAnsi"/>
          <w:b/>
          <w:bCs/>
        </w:rPr>
        <w:t xml:space="preserve">CONFESSION </w:t>
      </w:r>
      <w:r w:rsidR="00526FF7" w:rsidRPr="004B353F">
        <w:rPr>
          <w:rFonts w:cstheme="minorHAnsi"/>
        </w:rPr>
        <w:br/>
      </w:r>
      <w:r w:rsidR="00B94145" w:rsidRPr="00DC4279">
        <w:rPr>
          <w:rFonts w:eastAsia="Times New Roman" w:cstheme="minorHAnsi"/>
          <w:color w:val="232323"/>
          <w:lang w:eastAsia="en-GB"/>
        </w:rPr>
        <w:t>Lord, we cannot earn your love.</w:t>
      </w:r>
      <w:r w:rsidR="00DC4279">
        <w:rPr>
          <w:rFonts w:eastAsia="Times New Roman" w:cstheme="minorHAnsi"/>
          <w:color w:val="232323"/>
          <w:lang w:eastAsia="en-GB"/>
        </w:rPr>
        <w:t xml:space="preserve">  </w:t>
      </w:r>
      <w:r w:rsidR="00B94145" w:rsidRPr="00DC4279">
        <w:rPr>
          <w:rFonts w:eastAsia="Times New Roman" w:cstheme="minorHAnsi"/>
          <w:color w:val="232323"/>
          <w:lang w:eastAsia="en-GB"/>
        </w:rPr>
        <w:t>You lived and died and rose for us.</w:t>
      </w:r>
      <w:r w:rsidR="00DC4279">
        <w:rPr>
          <w:rFonts w:eastAsia="Times New Roman" w:cstheme="minorHAnsi"/>
          <w:color w:val="232323"/>
          <w:lang w:eastAsia="en-GB"/>
        </w:rPr>
        <w:t xml:space="preserve"> </w:t>
      </w:r>
      <w:r w:rsidR="00B94145" w:rsidRPr="00DC4279">
        <w:rPr>
          <w:rFonts w:eastAsia="Times New Roman" w:cstheme="minorHAnsi"/>
          <w:color w:val="232323"/>
          <w:lang w:eastAsia="en-GB"/>
        </w:rPr>
        <w:t>All that we do is as nothing in comparison.</w:t>
      </w:r>
      <w:r w:rsidR="00DC4279">
        <w:rPr>
          <w:rFonts w:eastAsia="Times New Roman" w:cstheme="minorHAnsi"/>
          <w:color w:val="232323"/>
          <w:lang w:eastAsia="en-GB"/>
        </w:rPr>
        <w:t xml:space="preserve">  </w:t>
      </w:r>
      <w:r w:rsidR="00B94145" w:rsidRPr="00DC4279">
        <w:rPr>
          <w:rFonts w:eastAsia="Times New Roman" w:cstheme="minorHAnsi"/>
          <w:color w:val="232323"/>
          <w:lang w:eastAsia="en-GB"/>
        </w:rPr>
        <w:t>We draw near in faith, for we would know you.</w:t>
      </w:r>
      <w:r w:rsidR="00DC4279">
        <w:rPr>
          <w:rFonts w:eastAsia="Times New Roman" w:cstheme="minorHAnsi"/>
          <w:color w:val="232323"/>
          <w:lang w:eastAsia="en-GB"/>
        </w:rPr>
        <w:t xml:space="preserve">  </w:t>
      </w:r>
      <w:r w:rsidR="00B94145" w:rsidRPr="00DC4279">
        <w:rPr>
          <w:rFonts w:eastAsia="Times New Roman" w:cstheme="minorHAnsi"/>
          <w:color w:val="232323"/>
          <w:lang w:eastAsia="en-GB"/>
        </w:rPr>
        <w:t>We offer our righteousness, for we would love you.</w:t>
      </w:r>
      <w:r w:rsidR="00DC4279">
        <w:rPr>
          <w:rFonts w:eastAsia="Times New Roman" w:cstheme="minorHAnsi"/>
          <w:color w:val="232323"/>
          <w:lang w:eastAsia="en-GB"/>
        </w:rPr>
        <w:t xml:space="preserve">  </w:t>
      </w:r>
      <w:r w:rsidR="00B94145" w:rsidRPr="00DC4279">
        <w:rPr>
          <w:rFonts w:eastAsia="Times New Roman" w:cstheme="minorHAnsi"/>
          <w:color w:val="232323"/>
          <w:lang w:eastAsia="en-GB"/>
        </w:rPr>
        <w:t>We enter your holiness, for we would become like you.</w:t>
      </w:r>
      <w:r w:rsidR="00DC4279">
        <w:rPr>
          <w:rFonts w:eastAsia="Times New Roman" w:cstheme="minorHAnsi"/>
          <w:color w:val="232323"/>
          <w:lang w:eastAsia="en-GB"/>
        </w:rPr>
        <w:t xml:space="preserve">  </w:t>
      </w:r>
      <w:r w:rsidR="00B94145" w:rsidRPr="00DC4279">
        <w:rPr>
          <w:rFonts w:eastAsia="Times New Roman" w:cstheme="minorHAnsi"/>
          <w:b/>
          <w:bCs/>
          <w:color w:val="232323"/>
          <w:lang w:eastAsia="en-GB"/>
        </w:rPr>
        <w:t>Amen.</w:t>
      </w:r>
    </w:p>
    <w:p w14:paraId="738E569A" w14:textId="26EEA6DD" w:rsidR="00B94145" w:rsidRDefault="00B94145" w:rsidP="00F85159">
      <w:pPr>
        <w:shd w:val="clear" w:color="auto" w:fill="FFFFFF"/>
        <w:spacing w:after="0" w:line="20" w:lineRule="atLeast"/>
        <w:rPr>
          <w:rFonts w:eastAsia="Times New Roman" w:cstheme="minorHAnsi"/>
          <w:i/>
          <w:iCs/>
          <w:color w:val="232323"/>
          <w:lang w:eastAsia="en-GB"/>
        </w:rPr>
      </w:pPr>
    </w:p>
    <w:p w14:paraId="27D32B1A" w14:textId="2FB9ADBB" w:rsidR="00F85159" w:rsidRPr="00F85159" w:rsidRDefault="00F85159" w:rsidP="00F85159">
      <w:pPr>
        <w:shd w:val="clear" w:color="auto" w:fill="FFFFFF"/>
        <w:spacing w:after="0" w:line="20" w:lineRule="atLeast"/>
        <w:rPr>
          <w:rFonts w:eastAsia="Times New Roman" w:cstheme="minorHAnsi"/>
          <w:color w:val="232323"/>
          <w:lang w:eastAsia="en-GB"/>
        </w:rPr>
      </w:pPr>
      <w:r w:rsidRPr="00F85159">
        <w:rPr>
          <w:rFonts w:eastAsia="Times New Roman" w:cstheme="minorHAnsi"/>
          <w:color w:val="232323"/>
          <w:lang w:eastAsia="en-GB"/>
        </w:rPr>
        <w:t>When we adopt the values that the world offers,</w:t>
      </w:r>
      <w:r w:rsidR="00DC4279">
        <w:rPr>
          <w:rFonts w:eastAsia="Times New Roman" w:cstheme="minorHAnsi"/>
          <w:color w:val="232323"/>
          <w:lang w:eastAsia="en-GB"/>
        </w:rPr>
        <w:t xml:space="preserve"> </w:t>
      </w:r>
      <w:r w:rsidRPr="00F85159">
        <w:rPr>
          <w:rFonts w:eastAsia="Times New Roman" w:cstheme="minorHAnsi"/>
          <w:color w:val="232323"/>
          <w:lang w:eastAsia="en-GB"/>
        </w:rPr>
        <w:t>and not the way that you offer…</w:t>
      </w:r>
      <w:r w:rsidRPr="00F85159">
        <w:rPr>
          <w:rFonts w:eastAsia="Times New Roman" w:cstheme="minorHAnsi"/>
          <w:color w:val="232323"/>
          <w:lang w:eastAsia="en-GB"/>
        </w:rPr>
        <w:br/>
      </w:r>
      <w:bookmarkStart w:id="0" w:name="_Hlk52389803"/>
      <w:r w:rsidR="00DC4279" w:rsidRPr="00F85159">
        <w:rPr>
          <w:rFonts w:eastAsia="Times New Roman" w:cstheme="minorHAnsi"/>
          <w:color w:val="232323"/>
          <w:lang w:eastAsia="en-GB"/>
        </w:rPr>
        <w:t>Your kingdom come;</w:t>
      </w:r>
      <w:r w:rsidR="00DC4279">
        <w:rPr>
          <w:rFonts w:eastAsia="Times New Roman" w:cstheme="minorHAnsi"/>
          <w:color w:val="232323"/>
          <w:lang w:eastAsia="en-GB"/>
        </w:rPr>
        <w:t xml:space="preserve"> </w:t>
      </w:r>
      <w:r w:rsidR="00DC4279" w:rsidRPr="00F85159">
        <w:rPr>
          <w:rFonts w:eastAsia="Times New Roman" w:cstheme="minorHAnsi"/>
          <w:b/>
          <w:bCs/>
          <w:color w:val="232323"/>
          <w:lang w:eastAsia="en-GB"/>
        </w:rPr>
        <w:t>your will be done.</w:t>
      </w:r>
      <w:r w:rsidR="00DC4279" w:rsidRPr="00F85159">
        <w:rPr>
          <w:rFonts w:eastAsia="Times New Roman" w:cstheme="minorHAnsi"/>
          <w:color w:val="232323"/>
          <w:lang w:eastAsia="en-GB"/>
        </w:rPr>
        <w:br/>
      </w:r>
      <w:bookmarkEnd w:id="0"/>
      <w:r w:rsidRPr="00F85159">
        <w:rPr>
          <w:rFonts w:eastAsia="Times New Roman" w:cstheme="minorHAnsi"/>
          <w:color w:val="232323"/>
          <w:lang w:eastAsia="en-GB"/>
        </w:rPr>
        <w:t>When we ignore your truth</w:t>
      </w:r>
      <w:r w:rsidR="00DC4279">
        <w:rPr>
          <w:rFonts w:eastAsia="Times New Roman" w:cstheme="minorHAnsi"/>
          <w:color w:val="232323"/>
          <w:lang w:eastAsia="en-GB"/>
        </w:rPr>
        <w:t xml:space="preserve"> </w:t>
      </w:r>
      <w:r w:rsidRPr="00F85159">
        <w:rPr>
          <w:rFonts w:eastAsia="Times New Roman" w:cstheme="minorHAnsi"/>
          <w:color w:val="232323"/>
          <w:lang w:eastAsia="en-GB"/>
        </w:rPr>
        <w:t>and go our own way…</w:t>
      </w:r>
      <w:r w:rsidRPr="00F85159">
        <w:rPr>
          <w:rFonts w:eastAsia="Times New Roman" w:cstheme="minorHAnsi"/>
          <w:color w:val="232323"/>
          <w:lang w:eastAsia="en-GB"/>
        </w:rPr>
        <w:br/>
      </w:r>
      <w:r w:rsidR="00DC4279" w:rsidRPr="00DC4279">
        <w:rPr>
          <w:rFonts w:eastAsia="Times New Roman" w:cstheme="minorHAnsi"/>
          <w:color w:val="232323"/>
          <w:lang w:eastAsia="en-GB"/>
        </w:rPr>
        <w:t xml:space="preserve">Your kingdom come; </w:t>
      </w:r>
      <w:r w:rsidR="00DC4279" w:rsidRPr="00DC4279">
        <w:rPr>
          <w:rFonts w:eastAsia="Times New Roman" w:cstheme="minorHAnsi"/>
          <w:b/>
          <w:bCs/>
          <w:color w:val="232323"/>
          <w:lang w:eastAsia="en-GB"/>
        </w:rPr>
        <w:t>your will be done.</w:t>
      </w:r>
      <w:r w:rsidR="00DC4279" w:rsidRPr="00DC4279">
        <w:rPr>
          <w:rFonts w:eastAsia="Times New Roman" w:cstheme="minorHAnsi"/>
          <w:color w:val="232323"/>
          <w:lang w:eastAsia="en-GB"/>
        </w:rPr>
        <w:br/>
      </w:r>
      <w:r w:rsidRPr="00F85159">
        <w:rPr>
          <w:rFonts w:eastAsia="Times New Roman" w:cstheme="minorHAnsi"/>
          <w:color w:val="232323"/>
          <w:lang w:eastAsia="en-GB"/>
        </w:rPr>
        <w:t>When we base our living on the trivial</w:t>
      </w:r>
      <w:r w:rsidR="00DC4279">
        <w:rPr>
          <w:rFonts w:eastAsia="Times New Roman" w:cstheme="minorHAnsi"/>
          <w:color w:val="232323"/>
          <w:lang w:eastAsia="en-GB"/>
        </w:rPr>
        <w:t xml:space="preserve"> </w:t>
      </w:r>
      <w:r w:rsidRPr="00F85159">
        <w:rPr>
          <w:rFonts w:eastAsia="Times New Roman" w:cstheme="minorHAnsi"/>
          <w:color w:val="232323"/>
          <w:lang w:eastAsia="en-GB"/>
        </w:rPr>
        <w:t>and overlook the eternal…</w:t>
      </w:r>
      <w:r w:rsidRPr="00F85159">
        <w:rPr>
          <w:rFonts w:eastAsia="Times New Roman" w:cstheme="minorHAnsi"/>
          <w:color w:val="232323"/>
          <w:lang w:eastAsia="en-GB"/>
        </w:rPr>
        <w:br/>
      </w:r>
      <w:r w:rsidR="00DC4279" w:rsidRPr="00DC4279">
        <w:rPr>
          <w:rFonts w:eastAsia="Times New Roman" w:cstheme="minorHAnsi"/>
          <w:color w:val="232323"/>
          <w:lang w:eastAsia="en-GB"/>
        </w:rPr>
        <w:t xml:space="preserve">Your kingdom come; </w:t>
      </w:r>
      <w:r w:rsidR="00DC4279" w:rsidRPr="00DC4279">
        <w:rPr>
          <w:rFonts w:eastAsia="Times New Roman" w:cstheme="minorHAnsi"/>
          <w:b/>
          <w:bCs/>
          <w:color w:val="232323"/>
          <w:lang w:eastAsia="en-GB"/>
        </w:rPr>
        <w:t>your will be done.</w:t>
      </w:r>
      <w:r w:rsidR="00DC4279" w:rsidRPr="00DC4279">
        <w:rPr>
          <w:rFonts w:eastAsia="Times New Roman" w:cstheme="minorHAnsi"/>
          <w:color w:val="232323"/>
          <w:lang w:eastAsia="en-GB"/>
        </w:rPr>
        <w:br/>
      </w:r>
      <w:r w:rsidRPr="00F85159">
        <w:rPr>
          <w:rFonts w:eastAsia="Times New Roman" w:cstheme="minorHAnsi"/>
          <w:color w:val="232323"/>
          <w:lang w:eastAsia="en-GB"/>
        </w:rPr>
        <w:t>May your kingdom come through our repentance,</w:t>
      </w:r>
      <w:r w:rsidR="00DC4279">
        <w:rPr>
          <w:rFonts w:eastAsia="Times New Roman" w:cstheme="minorHAnsi"/>
          <w:color w:val="232323"/>
          <w:lang w:eastAsia="en-GB"/>
        </w:rPr>
        <w:t xml:space="preserve"> </w:t>
      </w:r>
      <w:r w:rsidRPr="00F85159">
        <w:rPr>
          <w:rFonts w:eastAsia="Times New Roman" w:cstheme="minorHAnsi"/>
          <w:color w:val="232323"/>
          <w:lang w:eastAsia="en-GB"/>
        </w:rPr>
        <w:t>through our forgiveness and through our renewal.</w:t>
      </w:r>
      <w:r w:rsidRPr="00F85159">
        <w:rPr>
          <w:rFonts w:eastAsia="Times New Roman" w:cstheme="minorHAnsi"/>
          <w:color w:val="232323"/>
          <w:lang w:eastAsia="en-GB"/>
        </w:rPr>
        <w:br/>
        <w:t>Your kingdom come;</w:t>
      </w:r>
      <w:r w:rsidR="00DC4279">
        <w:rPr>
          <w:rFonts w:eastAsia="Times New Roman" w:cstheme="minorHAnsi"/>
          <w:color w:val="232323"/>
          <w:lang w:eastAsia="en-GB"/>
        </w:rPr>
        <w:t xml:space="preserve"> </w:t>
      </w:r>
      <w:r w:rsidRPr="00F85159">
        <w:rPr>
          <w:rFonts w:eastAsia="Times New Roman" w:cstheme="minorHAnsi"/>
          <w:b/>
          <w:bCs/>
          <w:color w:val="232323"/>
          <w:lang w:eastAsia="en-GB"/>
        </w:rPr>
        <w:t>your will be done.</w:t>
      </w:r>
      <w:r w:rsidRPr="00F85159">
        <w:rPr>
          <w:rFonts w:eastAsia="Times New Roman" w:cstheme="minorHAnsi"/>
          <w:color w:val="232323"/>
          <w:lang w:eastAsia="en-GB"/>
        </w:rPr>
        <w:br/>
        <w:t>Amen.</w:t>
      </w:r>
    </w:p>
    <w:p w14:paraId="543CCF2A" w14:textId="6B2947CE" w:rsidR="00526FF7" w:rsidRPr="004B353F" w:rsidRDefault="00526FF7" w:rsidP="00FE3DF3">
      <w:pPr>
        <w:shd w:val="clear" w:color="auto" w:fill="FFFFFF"/>
        <w:spacing w:after="0" w:line="20" w:lineRule="atLeast"/>
        <w:rPr>
          <w:rFonts w:eastAsia="Times New Roman" w:cstheme="minorHAnsi"/>
          <w:color w:val="232323"/>
          <w:lang w:eastAsia="en-GB"/>
        </w:rPr>
      </w:pPr>
    </w:p>
    <w:p w14:paraId="725F00C4" w14:textId="386DA9AB" w:rsidR="00B94145" w:rsidRPr="00B94145" w:rsidRDefault="006A034B" w:rsidP="00B94145">
      <w:pPr>
        <w:spacing w:after="0" w:line="20" w:lineRule="atLeast"/>
        <w:rPr>
          <w:rFonts w:cstheme="minorHAnsi"/>
          <w:color w:val="232323"/>
          <w:shd w:val="clear" w:color="auto" w:fill="FFFFFF"/>
        </w:rPr>
      </w:pPr>
      <w:r w:rsidRPr="004B353F">
        <w:rPr>
          <w:rFonts w:cstheme="minorHAnsi"/>
          <w:b/>
          <w:bCs/>
        </w:rPr>
        <w:t>ACTIVITY</w:t>
      </w:r>
      <w:r w:rsidRPr="004B353F">
        <w:rPr>
          <w:rFonts w:cstheme="minorHAnsi"/>
          <w:b/>
          <w:bCs/>
        </w:rPr>
        <w:br/>
      </w:r>
      <w:r w:rsidR="00B94145" w:rsidRPr="00B94145">
        <w:rPr>
          <w:rFonts w:cstheme="minorHAnsi"/>
          <w:color w:val="232323"/>
          <w:shd w:val="clear" w:color="auto" w:fill="FFFFFF"/>
        </w:rPr>
        <w:t xml:space="preserve">Draw two lines on a sheet of paper, one horizontally through the centre, the other vertically, dividing </w:t>
      </w:r>
      <w:r w:rsidR="0003783C">
        <w:rPr>
          <w:rFonts w:cstheme="minorHAnsi"/>
          <w:color w:val="232323"/>
          <w:shd w:val="clear" w:color="auto" w:fill="FFFFFF"/>
        </w:rPr>
        <w:t>i</w:t>
      </w:r>
      <w:r w:rsidR="00B94145" w:rsidRPr="00B94145">
        <w:rPr>
          <w:rFonts w:cstheme="minorHAnsi"/>
          <w:color w:val="232323"/>
          <w:shd w:val="clear" w:color="auto" w:fill="FFFFFF"/>
        </w:rPr>
        <w:t>t into four. In the top left section, write ‘I am sure’. In the top right, ‘I am not sure’. In the bottom left, ‘I hope’; and in the bottom right, ‘I fear’. Spend time thinking about yourself and your life, and then write or draw anything that comes to mind for each section. Continue as long as you want, then close your eyes and simply say, ‘God, please guide me.’ Open your eyes and silently read through all you have written/drawn, seeking to listen for what God is telling you. Thank God for his wisdom and love.</w:t>
      </w:r>
    </w:p>
    <w:p w14:paraId="2A7B337B" w14:textId="77777777" w:rsidR="00CB2D0A" w:rsidRPr="004B353F" w:rsidRDefault="00CB2D0A" w:rsidP="004B353F">
      <w:pPr>
        <w:spacing w:after="0" w:line="20" w:lineRule="atLeast"/>
        <w:rPr>
          <w:rFonts w:cstheme="minorHAnsi"/>
          <w:color w:val="232323"/>
          <w:shd w:val="clear" w:color="auto" w:fill="FFFFFF"/>
        </w:rPr>
      </w:pPr>
    </w:p>
    <w:p w14:paraId="493E932A" w14:textId="2A3A54F2" w:rsidR="00FF7DB2" w:rsidRDefault="00FF7DB2" w:rsidP="004B353F">
      <w:pPr>
        <w:spacing w:after="0" w:line="20" w:lineRule="atLeast"/>
        <w:rPr>
          <w:rFonts w:cstheme="minorHAnsi"/>
        </w:rPr>
      </w:pPr>
      <w:r w:rsidRPr="004B353F">
        <w:rPr>
          <w:rFonts w:cstheme="minorHAnsi"/>
          <w:b/>
          <w:bCs/>
        </w:rPr>
        <w:t>READINGS</w:t>
      </w:r>
      <w:r w:rsidR="00526FF7" w:rsidRPr="004B353F">
        <w:rPr>
          <w:rFonts w:cstheme="minorHAnsi"/>
          <w:b/>
          <w:bCs/>
        </w:rPr>
        <w:br/>
      </w:r>
      <w:r w:rsidR="00F85159">
        <w:rPr>
          <w:rFonts w:cstheme="minorHAnsi"/>
        </w:rPr>
        <w:t>PSALM 80.7</w:t>
      </w:r>
      <w:r w:rsidR="00EE0860">
        <w:rPr>
          <w:rFonts w:cstheme="minorHAnsi"/>
        </w:rPr>
        <w:t>-</w:t>
      </w:r>
      <w:r w:rsidR="00F85159">
        <w:rPr>
          <w:rFonts w:cstheme="minorHAnsi"/>
        </w:rPr>
        <w:t xml:space="preserve">15, </w:t>
      </w:r>
      <w:r w:rsidR="00F85159" w:rsidRPr="00F85159">
        <w:rPr>
          <w:rFonts w:cstheme="minorHAnsi"/>
          <w:b/>
          <w:bCs/>
        </w:rPr>
        <w:t>ISAIAH 5.1-7, MATTHEW 21.33-46</w:t>
      </w:r>
      <w:r w:rsidR="00F85159">
        <w:rPr>
          <w:rFonts w:cstheme="minorHAnsi"/>
        </w:rPr>
        <w:t>, PHILIPPIANS 3.4B-14</w:t>
      </w:r>
    </w:p>
    <w:p w14:paraId="76E65578" w14:textId="77777777" w:rsidR="00CB2D0A" w:rsidRPr="004B353F" w:rsidRDefault="00CB2D0A" w:rsidP="004B353F">
      <w:pPr>
        <w:spacing w:after="0" w:line="20" w:lineRule="atLeast"/>
        <w:rPr>
          <w:rFonts w:cstheme="minorHAnsi"/>
        </w:rPr>
      </w:pPr>
    </w:p>
    <w:p w14:paraId="6AFC789A" w14:textId="415338E1" w:rsidR="00F85159" w:rsidRPr="00DC4279" w:rsidRDefault="00FF7DB2" w:rsidP="00F85159">
      <w:pPr>
        <w:spacing w:after="0" w:line="20" w:lineRule="atLeast"/>
        <w:rPr>
          <w:rFonts w:cstheme="minorHAnsi"/>
        </w:rPr>
      </w:pPr>
      <w:r w:rsidRPr="004B353F">
        <w:rPr>
          <w:rFonts w:cstheme="minorHAnsi"/>
          <w:b/>
          <w:bCs/>
        </w:rPr>
        <w:t>REFLECTION</w:t>
      </w:r>
      <w:r w:rsidR="006A034B" w:rsidRPr="004B353F">
        <w:rPr>
          <w:rFonts w:cstheme="minorHAnsi"/>
        </w:rPr>
        <w:br/>
      </w:r>
      <w:r w:rsidR="00F85159" w:rsidRPr="00DC4279">
        <w:rPr>
          <w:rFonts w:cstheme="minorHAnsi"/>
        </w:rPr>
        <w:t>Another Sunday, another vineyard –</w:t>
      </w:r>
      <w:r w:rsidR="00B94145" w:rsidRPr="00DC4279">
        <w:rPr>
          <w:rFonts w:cstheme="minorHAnsi"/>
        </w:rPr>
        <w:t xml:space="preserve"> </w:t>
      </w:r>
      <w:r w:rsidR="00F85159" w:rsidRPr="00DC4279">
        <w:rPr>
          <w:rFonts w:cstheme="minorHAnsi"/>
        </w:rPr>
        <w:t xml:space="preserve">we know how Jesus loved to wrap his truths in tales of </w:t>
      </w:r>
      <w:r w:rsidR="00DC4279">
        <w:rPr>
          <w:rFonts w:cstheme="minorHAnsi"/>
        </w:rPr>
        <w:t xml:space="preserve">events and </w:t>
      </w:r>
      <w:r w:rsidR="004C3611" w:rsidRPr="00DC4279">
        <w:rPr>
          <w:rFonts w:cstheme="minorHAnsi"/>
        </w:rPr>
        <w:t xml:space="preserve">places that </w:t>
      </w:r>
      <w:r w:rsidR="00DC4279">
        <w:rPr>
          <w:rFonts w:cstheme="minorHAnsi"/>
        </w:rPr>
        <w:t>were</w:t>
      </w:r>
      <w:r w:rsidR="00B94145" w:rsidRPr="00DC4279">
        <w:rPr>
          <w:rFonts w:cstheme="minorHAnsi"/>
        </w:rPr>
        <w:t xml:space="preserve"> prominent </w:t>
      </w:r>
      <w:r w:rsidR="004C3611" w:rsidRPr="00DC4279">
        <w:rPr>
          <w:rFonts w:cstheme="minorHAnsi"/>
        </w:rPr>
        <w:t>in</w:t>
      </w:r>
      <w:r w:rsidR="00B94145" w:rsidRPr="00DC4279">
        <w:rPr>
          <w:rFonts w:cstheme="minorHAnsi"/>
        </w:rPr>
        <w:t xml:space="preserve"> the culture and landscape</w:t>
      </w:r>
      <w:r w:rsidR="004C3611" w:rsidRPr="00DC4279">
        <w:rPr>
          <w:rFonts w:cstheme="minorHAnsi"/>
        </w:rPr>
        <w:t xml:space="preserve">.  </w:t>
      </w:r>
      <w:r w:rsidR="00F85159" w:rsidRPr="00DC4279">
        <w:rPr>
          <w:rFonts w:cstheme="minorHAnsi"/>
        </w:rPr>
        <w:t>The readings from Isaiah and Matthew (and the Psalm) are linked by strong vineyard imagery.</w:t>
      </w:r>
      <w:r w:rsidR="004C3611" w:rsidRPr="00DC4279">
        <w:rPr>
          <w:rFonts w:cstheme="minorHAnsi"/>
        </w:rPr>
        <w:t xml:space="preserve"> </w:t>
      </w:r>
      <w:r w:rsidR="00F85159" w:rsidRPr="00DC4279">
        <w:rPr>
          <w:rFonts w:cstheme="minorHAnsi"/>
        </w:rPr>
        <w:t xml:space="preserve"> In all three readings, the challenge posed is to see ourselves as we really are – that means, as God sees us – and not be fooled by who we think we are.</w:t>
      </w:r>
    </w:p>
    <w:p w14:paraId="3A40B5DE" w14:textId="77777777" w:rsidR="00F85159" w:rsidRPr="00DC4279" w:rsidRDefault="00F85159" w:rsidP="00F85159">
      <w:pPr>
        <w:spacing w:after="0" w:line="20" w:lineRule="atLeast"/>
        <w:rPr>
          <w:rFonts w:cstheme="minorHAnsi"/>
        </w:rPr>
      </w:pPr>
    </w:p>
    <w:p w14:paraId="04F77508" w14:textId="72708C61" w:rsidR="00493F59" w:rsidRDefault="00493F59" w:rsidP="00493F59">
      <w:pPr>
        <w:spacing w:after="0" w:line="20" w:lineRule="atLeast"/>
        <w:rPr>
          <w:rFonts w:cstheme="minorHAnsi"/>
        </w:rPr>
      </w:pPr>
      <w:r w:rsidRPr="00DC4279">
        <w:rPr>
          <w:rFonts w:cstheme="minorHAnsi"/>
        </w:rPr>
        <w:t xml:space="preserve">Justice is important </w:t>
      </w:r>
      <w:r w:rsidR="00C77110">
        <w:rPr>
          <w:rFonts w:cstheme="minorHAnsi"/>
        </w:rPr>
        <w:t>to</w:t>
      </w:r>
      <w:r w:rsidRPr="00DC4279">
        <w:rPr>
          <w:rFonts w:cstheme="minorHAnsi"/>
        </w:rPr>
        <w:t xml:space="preserve"> Isaiah, but what does it mean?  </w:t>
      </w:r>
      <w:r w:rsidR="00342D42">
        <w:rPr>
          <w:rFonts w:cstheme="minorHAnsi"/>
        </w:rPr>
        <w:t>This passage may seem to s</w:t>
      </w:r>
      <w:r w:rsidRPr="00DC4279">
        <w:rPr>
          <w:rFonts w:cstheme="minorHAnsi"/>
        </w:rPr>
        <w:t>tart</w:t>
      </w:r>
      <w:r w:rsidR="00342D42">
        <w:rPr>
          <w:rFonts w:cstheme="minorHAnsi"/>
        </w:rPr>
        <w:t xml:space="preserve"> </w:t>
      </w:r>
      <w:r w:rsidRPr="00DC4279">
        <w:rPr>
          <w:rFonts w:cstheme="minorHAnsi"/>
        </w:rPr>
        <w:t xml:space="preserve">like a romantic </w:t>
      </w:r>
      <w:r w:rsidR="009F48E4">
        <w:rPr>
          <w:rFonts w:cstheme="minorHAnsi"/>
        </w:rPr>
        <w:t xml:space="preserve">song </w:t>
      </w:r>
      <w:r w:rsidR="00C77110">
        <w:rPr>
          <w:rFonts w:cstheme="minorHAnsi"/>
        </w:rPr>
        <w:t>(</w:t>
      </w:r>
      <w:r w:rsidRPr="00DC4279">
        <w:rPr>
          <w:rFonts w:cstheme="minorHAnsi"/>
        </w:rPr>
        <w:t xml:space="preserve">cultivating a vineyard </w:t>
      </w:r>
      <w:r w:rsidR="009F48E4">
        <w:rPr>
          <w:rFonts w:cstheme="minorHAnsi"/>
        </w:rPr>
        <w:t>used as</w:t>
      </w:r>
      <w:r w:rsidRPr="00DC4279">
        <w:rPr>
          <w:rFonts w:cstheme="minorHAnsi"/>
        </w:rPr>
        <w:t xml:space="preserve"> a metaphor for courtship</w:t>
      </w:r>
      <w:r w:rsidR="00C77110">
        <w:rPr>
          <w:rFonts w:cstheme="minorHAnsi"/>
        </w:rPr>
        <w:t>)</w:t>
      </w:r>
      <w:r w:rsidRPr="00DC4279">
        <w:rPr>
          <w:rFonts w:cstheme="minorHAnsi"/>
        </w:rPr>
        <w:t xml:space="preserve"> reflecting </w:t>
      </w:r>
      <w:r w:rsidR="009F48E4">
        <w:rPr>
          <w:rFonts w:cstheme="minorHAnsi"/>
        </w:rPr>
        <w:t xml:space="preserve">the </w:t>
      </w:r>
      <w:r w:rsidRPr="00DC4279">
        <w:rPr>
          <w:rFonts w:cstheme="minorHAnsi"/>
        </w:rPr>
        <w:t xml:space="preserve">devotion and despair of love. </w:t>
      </w:r>
      <w:r w:rsidR="009F48E4">
        <w:rPr>
          <w:rFonts w:cstheme="minorHAnsi"/>
        </w:rPr>
        <w:t xml:space="preserve"> </w:t>
      </w:r>
      <w:r w:rsidRPr="00DC4279">
        <w:rPr>
          <w:rFonts w:cstheme="minorHAnsi"/>
        </w:rPr>
        <w:t xml:space="preserve">But suddenly the vineyard is identified with the </w:t>
      </w:r>
      <w:r w:rsidR="009F48E4">
        <w:rPr>
          <w:rFonts w:cstheme="minorHAnsi"/>
        </w:rPr>
        <w:t xml:space="preserve">listeners </w:t>
      </w:r>
      <w:r w:rsidRPr="00DC4279">
        <w:rPr>
          <w:rFonts w:cstheme="minorHAnsi"/>
        </w:rPr>
        <w:t>and the vintner turns out to be God.  Justice means to pass on the good that He has already provided</w:t>
      </w:r>
      <w:r w:rsidR="009F48E4">
        <w:rPr>
          <w:rFonts w:cstheme="minorHAnsi"/>
        </w:rPr>
        <w:t xml:space="preserve"> – the </w:t>
      </w:r>
      <w:r w:rsidRPr="00DC4279">
        <w:rPr>
          <w:rFonts w:cstheme="minorHAnsi"/>
        </w:rPr>
        <w:t>consequence of the love and care that G</w:t>
      </w:r>
      <w:r w:rsidR="00C77110">
        <w:rPr>
          <w:rFonts w:cstheme="minorHAnsi"/>
        </w:rPr>
        <w:t>o</w:t>
      </w:r>
      <w:r w:rsidRPr="00DC4279">
        <w:rPr>
          <w:rFonts w:cstheme="minorHAnsi"/>
        </w:rPr>
        <w:t xml:space="preserve">d bestows on his vineyard should be people sharing God’s blessings with each other, especially those less fortunate and returning it to him in praise, akin to yielding good fruits and maintaining a circle of blessing.  Isaiah accuses the people of Israel of breaking this circle. </w:t>
      </w:r>
    </w:p>
    <w:p w14:paraId="61CCCE36" w14:textId="77777777" w:rsidR="00493F59" w:rsidRPr="00DC4279" w:rsidRDefault="00493F59" w:rsidP="00493F59">
      <w:pPr>
        <w:spacing w:after="0" w:line="20" w:lineRule="atLeast"/>
        <w:rPr>
          <w:rFonts w:cstheme="minorHAnsi"/>
        </w:rPr>
      </w:pPr>
    </w:p>
    <w:p w14:paraId="317868DF" w14:textId="5CA9B853" w:rsidR="00EE0860" w:rsidRDefault="00A16447" w:rsidP="00EE0860">
      <w:pPr>
        <w:spacing w:after="0" w:line="20" w:lineRule="atLeast"/>
        <w:rPr>
          <w:rFonts w:cstheme="minorHAnsi"/>
        </w:rPr>
      </w:pPr>
      <w:r>
        <w:rPr>
          <w:rFonts w:cstheme="minorHAnsi"/>
        </w:rPr>
        <w:lastRenderedPageBreak/>
        <w:t xml:space="preserve">Jesus’ </w:t>
      </w:r>
      <w:r w:rsidR="00EE0860" w:rsidRPr="00DC4279">
        <w:rPr>
          <w:rFonts w:cstheme="minorHAnsi"/>
        </w:rPr>
        <w:t>audience would have made</w:t>
      </w:r>
      <w:r>
        <w:rPr>
          <w:rFonts w:cstheme="minorHAnsi"/>
        </w:rPr>
        <w:t xml:space="preserve"> the </w:t>
      </w:r>
      <w:r w:rsidR="00EE0860">
        <w:rPr>
          <w:rFonts w:cstheme="minorHAnsi"/>
        </w:rPr>
        <w:t xml:space="preserve">connection </w:t>
      </w:r>
      <w:r w:rsidR="00EE0860" w:rsidRPr="00DC4279">
        <w:rPr>
          <w:rFonts w:cstheme="minorHAnsi"/>
        </w:rPr>
        <w:t>with Isaiah 5.1-7. They know the vineyard tradition</w:t>
      </w:r>
      <w:r w:rsidR="00EE0860">
        <w:rPr>
          <w:rFonts w:cstheme="minorHAnsi"/>
        </w:rPr>
        <w:t xml:space="preserve"> and what </w:t>
      </w:r>
      <w:r w:rsidR="00EE0860" w:rsidRPr="00DC4279">
        <w:rPr>
          <w:rFonts w:cstheme="minorHAnsi"/>
        </w:rPr>
        <w:t>Isaiah did with it. They probably feel comfortable that they know where Jesus is going with his parable</w:t>
      </w:r>
      <w:r>
        <w:rPr>
          <w:rFonts w:cstheme="minorHAnsi"/>
        </w:rPr>
        <w:t xml:space="preserve"> – </w:t>
      </w:r>
      <w:r w:rsidR="00EE0860" w:rsidRPr="00DC4279">
        <w:rPr>
          <w:rFonts w:cstheme="minorHAnsi"/>
        </w:rPr>
        <w:t>telling</w:t>
      </w:r>
      <w:r>
        <w:rPr>
          <w:rFonts w:cstheme="minorHAnsi"/>
        </w:rPr>
        <w:t xml:space="preserve"> </w:t>
      </w:r>
      <w:r w:rsidR="00EE0860" w:rsidRPr="00DC4279">
        <w:rPr>
          <w:rFonts w:cstheme="minorHAnsi"/>
        </w:rPr>
        <w:t xml:space="preserve">them of a dark event of the past, one that everyone knows about, but </w:t>
      </w:r>
      <w:r>
        <w:rPr>
          <w:rFonts w:cstheme="minorHAnsi"/>
        </w:rPr>
        <w:t>will</w:t>
      </w:r>
      <w:r w:rsidR="00EE0860" w:rsidRPr="00DC4279">
        <w:rPr>
          <w:rFonts w:cstheme="minorHAnsi"/>
        </w:rPr>
        <w:t xml:space="preserve"> end by telling them, </w:t>
      </w:r>
      <w:r>
        <w:rPr>
          <w:rFonts w:cstheme="minorHAnsi"/>
        </w:rPr>
        <w:t>‘</w:t>
      </w:r>
      <w:r w:rsidR="00EE0860" w:rsidRPr="00DC4279">
        <w:rPr>
          <w:rFonts w:cstheme="minorHAnsi"/>
        </w:rPr>
        <w:t>it’s all right, things are different now’. Except, Jesus doesn’t do that. Instead, the ending in which the tenants are driven out and new tenants brought in is deeply disturbing: more disturbing than Isaiah’s changed ending was in his day.</w:t>
      </w:r>
    </w:p>
    <w:p w14:paraId="57A4EE0A" w14:textId="77777777" w:rsidR="00EE0860" w:rsidRPr="00DC4279" w:rsidRDefault="00EE0860" w:rsidP="00EE0860">
      <w:pPr>
        <w:spacing w:after="0" w:line="20" w:lineRule="atLeast"/>
        <w:rPr>
          <w:rFonts w:cstheme="minorHAnsi"/>
        </w:rPr>
      </w:pPr>
    </w:p>
    <w:p w14:paraId="71995761" w14:textId="1226947D" w:rsidR="00DC4279" w:rsidRDefault="00F85159" w:rsidP="00F85159">
      <w:pPr>
        <w:spacing w:after="0" w:line="20" w:lineRule="atLeast"/>
        <w:rPr>
          <w:rFonts w:cstheme="minorHAnsi"/>
        </w:rPr>
      </w:pPr>
      <w:r w:rsidRPr="00DC4279">
        <w:rPr>
          <w:rFonts w:cstheme="minorHAnsi"/>
        </w:rPr>
        <w:t xml:space="preserve">Many parables have a single clear message, but this one </w:t>
      </w:r>
      <w:r w:rsidR="00342D42">
        <w:rPr>
          <w:rFonts w:cstheme="minorHAnsi"/>
        </w:rPr>
        <w:t xml:space="preserve">in Matthew </w:t>
      </w:r>
      <w:r w:rsidRPr="00DC4279">
        <w:rPr>
          <w:rFonts w:cstheme="minorHAnsi"/>
        </w:rPr>
        <w:t>is more of an allegory.</w:t>
      </w:r>
    </w:p>
    <w:p w14:paraId="11885E25" w14:textId="77777777" w:rsidR="00021E63" w:rsidRDefault="00F85159" w:rsidP="00F85159">
      <w:pPr>
        <w:spacing w:after="0" w:line="20" w:lineRule="atLeast"/>
        <w:rPr>
          <w:rFonts w:cstheme="minorHAnsi"/>
        </w:rPr>
      </w:pPr>
      <w:r w:rsidRPr="00DC4279">
        <w:rPr>
          <w:rFonts w:cstheme="minorHAnsi"/>
        </w:rPr>
        <w:t>Vineyard = Israel, usurped by those who think they own the nation.</w:t>
      </w:r>
    </w:p>
    <w:p w14:paraId="008CBF6A" w14:textId="4C7039E4" w:rsidR="00DC4279" w:rsidRDefault="00021E63" w:rsidP="00F85159">
      <w:pPr>
        <w:spacing w:after="0" w:line="20" w:lineRule="atLeast"/>
        <w:rPr>
          <w:rFonts w:cstheme="minorHAnsi"/>
        </w:rPr>
      </w:pPr>
      <w:r>
        <w:rPr>
          <w:rFonts w:cstheme="minorHAnsi"/>
        </w:rPr>
        <w:t xml:space="preserve">Vineyard </w:t>
      </w:r>
      <w:r w:rsidR="00C77110">
        <w:rPr>
          <w:rFonts w:cstheme="minorHAnsi"/>
        </w:rPr>
        <w:t>K</w:t>
      </w:r>
      <w:r>
        <w:rPr>
          <w:rFonts w:cstheme="minorHAnsi"/>
        </w:rPr>
        <w:t xml:space="preserve">eepers = the </w:t>
      </w:r>
      <w:r w:rsidRPr="00DC4279">
        <w:rPr>
          <w:rFonts w:cstheme="minorHAnsi"/>
        </w:rPr>
        <w:t>established leadership</w:t>
      </w:r>
      <w:r>
        <w:rPr>
          <w:rFonts w:cstheme="minorHAnsi"/>
        </w:rPr>
        <w:t xml:space="preserve">, </w:t>
      </w:r>
      <w:r w:rsidRPr="00DC4279">
        <w:rPr>
          <w:rFonts w:cstheme="minorHAnsi"/>
        </w:rPr>
        <w:t>criticise</w:t>
      </w:r>
      <w:r>
        <w:rPr>
          <w:rFonts w:cstheme="minorHAnsi"/>
        </w:rPr>
        <w:t xml:space="preserve">d </w:t>
      </w:r>
      <w:r w:rsidR="00C77110">
        <w:rPr>
          <w:rFonts w:cstheme="minorHAnsi"/>
        </w:rPr>
        <w:t>b</w:t>
      </w:r>
      <w:r>
        <w:rPr>
          <w:rFonts w:cstheme="minorHAnsi"/>
        </w:rPr>
        <w:t>y Jesu</w:t>
      </w:r>
      <w:r w:rsidRPr="00DC4279">
        <w:rPr>
          <w:rFonts w:cstheme="minorHAnsi"/>
        </w:rPr>
        <w:t xml:space="preserve">s </w:t>
      </w:r>
      <w:r w:rsidR="00DC4279" w:rsidRPr="00DC4279">
        <w:rPr>
          <w:rFonts w:cstheme="minorHAnsi"/>
        </w:rPr>
        <w:t xml:space="preserve">(v45).  </w:t>
      </w:r>
    </w:p>
    <w:p w14:paraId="1C442C99" w14:textId="77777777" w:rsidR="00DC4279" w:rsidRDefault="00F85159" w:rsidP="00F85159">
      <w:pPr>
        <w:spacing w:after="0" w:line="20" w:lineRule="atLeast"/>
        <w:rPr>
          <w:rFonts w:cstheme="minorHAnsi"/>
        </w:rPr>
      </w:pPr>
      <w:r w:rsidRPr="00DC4279">
        <w:rPr>
          <w:rFonts w:cstheme="minorHAnsi"/>
        </w:rPr>
        <w:t>Servants/Slaves = Prophets, continually rejected and ill-treated.</w:t>
      </w:r>
    </w:p>
    <w:p w14:paraId="087D9282" w14:textId="77777777" w:rsidR="00C77110" w:rsidRDefault="00F85159" w:rsidP="00F85159">
      <w:pPr>
        <w:spacing w:after="0" w:line="20" w:lineRule="atLeast"/>
        <w:rPr>
          <w:rFonts w:cstheme="minorHAnsi"/>
        </w:rPr>
      </w:pPr>
      <w:r w:rsidRPr="00DC4279">
        <w:rPr>
          <w:rFonts w:cstheme="minorHAnsi"/>
        </w:rPr>
        <w:t>Son = Jesus, to be rejected and killed outside city walls.</w:t>
      </w:r>
      <w:r w:rsidR="00C77110">
        <w:rPr>
          <w:rFonts w:cstheme="minorHAnsi"/>
        </w:rPr>
        <w:t xml:space="preserve">  </w:t>
      </w:r>
    </w:p>
    <w:p w14:paraId="55A6101D" w14:textId="07B3A751" w:rsidR="00F85159" w:rsidRDefault="00C77110" w:rsidP="00F85159">
      <w:pPr>
        <w:spacing w:after="0" w:line="20" w:lineRule="atLeast"/>
        <w:rPr>
          <w:rFonts w:cstheme="minorHAnsi"/>
        </w:rPr>
      </w:pPr>
      <w:r>
        <w:rPr>
          <w:rFonts w:cstheme="minorHAnsi"/>
        </w:rPr>
        <w:t xml:space="preserve">If we need a reminder of the anguish of Christ’s passion, perhaps </w:t>
      </w:r>
      <w:r w:rsidR="00EE0860">
        <w:rPr>
          <w:rFonts w:cstheme="minorHAnsi"/>
        </w:rPr>
        <w:t xml:space="preserve">George Herbert’s </w:t>
      </w:r>
      <w:r>
        <w:rPr>
          <w:rFonts w:cstheme="minorHAnsi"/>
        </w:rPr>
        <w:t>poem will help!</w:t>
      </w:r>
      <w:r w:rsidR="00DC4279" w:rsidRPr="00DC4279">
        <w:rPr>
          <w:rFonts w:cstheme="minorHAnsi"/>
        </w:rPr>
        <w:t xml:space="preserve"> </w:t>
      </w:r>
    </w:p>
    <w:p w14:paraId="50E21760" w14:textId="77777777" w:rsidR="00DC4279" w:rsidRPr="00DC4279" w:rsidRDefault="00DC4279" w:rsidP="00F85159">
      <w:pPr>
        <w:spacing w:after="0" w:line="20" w:lineRule="atLeast"/>
        <w:rPr>
          <w:rFonts w:cstheme="minorHAnsi"/>
        </w:rPr>
      </w:pPr>
    </w:p>
    <w:p w14:paraId="4BBC02DD" w14:textId="77777777" w:rsidR="00F85159" w:rsidRPr="00F85159" w:rsidRDefault="00F85159" w:rsidP="00F85159">
      <w:pPr>
        <w:spacing w:after="0" w:line="20" w:lineRule="atLeast"/>
        <w:rPr>
          <w:rFonts w:cstheme="minorHAnsi"/>
          <w:b/>
          <w:bCs/>
          <w:i/>
          <w:iCs/>
        </w:rPr>
      </w:pPr>
      <w:r w:rsidRPr="00F85159">
        <w:rPr>
          <w:rFonts w:cstheme="minorHAnsi"/>
          <w:b/>
          <w:bCs/>
          <w:i/>
          <w:iCs/>
        </w:rPr>
        <w:t>The Agony - George Herbert</w:t>
      </w:r>
    </w:p>
    <w:p w14:paraId="66EC1636" w14:textId="36CF213A" w:rsidR="00F85159" w:rsidRDefault="00EE0860" w:rsidP="00F85159">
      <w:pPr>
        <w:spacing w:after="0" w:line="20" w:lineRule="atLeast"/>
        <w:rPr>
          <w:rFonts w:cstheme="minorHAnsi"/>
          <w:i/>
          <w:iCs/>
        </w:rPr>
      </w:pPr>
      <w:r w:rsidRPr="000A5648">
        <w:rPr>
          <w:noProof/>
        </w:rPr>
        <w:drawing>
          <wp:anchor distT="0" distB="0" distL="114300" distR="114300" simplePos="0" relativeHeight="251658240" behindDoc="0" locked="0" layoutInCell="1" allowOverlap="1" wp14:anchorId="798EBFAF" wp14:editId="313B730F">
            <wp:simplePos x="0" y="0"/>
            <wp:positionH relativeFrom="margin">
              <wp:align>right</wp:align>
            </wp:positionH>
            <wp:positionV relativeFrom="paragraph">
              <wp:posOffset>661459</wp:posOffset>
            </wp:positionV>
            <wp:extent cx="2689860" cy="20971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9860" cy="2097154"/>
                    </a:xfrm>
                    <a:prstGeom prst="rect">
                      <a:avLst/>
                    </a:prstGeom>
                  </pic:spPr>
                </pic:pic>
              </a:graphicData>
            </a:graphic>
            <wp14:sizeRelH relativeFrom="page">
              <wp14:pctWidth>0</wp14:pctWidth>
            </wp14:sizeRelH>
            <wp14:sizeRelV relativeFrom="page">
              <wp14:pctHeight>0</wp14:pctHeight>
            </wp14:sizeRelV>
          </wp:anchor>
        </w:drawing>
      </w:r>
      <w:r w:rsidR="00F85159" w:rsidRPr="00F85159">
        <w:rPr>
          <w:rFonts w:cstheme="minorHAnsi"/>
          <w:i/>
          <w:iCs/>
        </w:rPr>
        <w:t xml:space="preserve">Philosophers have </w:t>
      </w:r>
      <w:r w:rsidR="00DC4279" w:rsidRPr="00F85159">
        <w:rPr>
          <w:rFonts w:cstheme="minorHAnsi"/>
          <w:i/>
          <w:iCs/>
        </w:rPr>
        <w:t>measured</w:t>
      </w:r>
      <w:r w:rsidR="00F85159" w:rsidRPr="00F85159">
        <w:rPr>
          <w:rFonts w:cstheme="minorHAnsi"/>
          <w:i/>
          <w:iCs/>
        </w:rPr>
        <w:t xml:space="preserve"> mountains,</w:t>
      </w:r>
      <w:r w:rsidR="00F85159" w:rsidRPr="00F85159">
        <w:rPr>
          <w:rFonts w:cstheme="minorHAnsi"/>
          <w:i/>
          <w:iCs/>
        </w:rPr>
        <w:br/>
      </w:r>
      <w:r w:rsidR="00DC4279" w:rsidRPr="00F85159">
        <w:rPr>
          <w:rFonts w:cstheme="minorHAnsi"/>
          <w:i/>
          <w:iCs/>
        </w:rPr>
        <w:t>Fathomed</w:t>
      </w:r>
      <w:r w:rsidR="00F85159" w:rsidRPr="00F85159">
        <w:rPr>
          <w:rFonts w:cstheme="minorHAnsi"/>
          <w:i/>
          <w:iCs/>
        </w:rPr>
        <w:t xml:space="preserve"> the depths of the seas, of states, and kings,</w:t>
      </w:r>
      <w:r w:rsidR="00F85159" w:rsidRPr="00F85159">
        <w:rPr>
          <w:rFonts w:cstheme="minorHAnsi"/>
          <w:i/>
          <w:iCs/>
        </w:rPr>
        <w:br/>
      </w:r>
      <w:r w:rsidR="00DC4279" w:rsidRPr="00F85159">
        <w:rPr>
          <w:rFonts w:cstheme="minorHAnsi"/>
          <w:i/>
          <w:iCs/>
        </w:rPr>
        <w:t>Walked</w:t>
      </w:r>
      <w:r w:rsidR="00F85159" w:rsidRPr="00F85159">
        <w:rPr>
          <w:rFonts w:cstheme="minorHAnsi"/>
          <w:i/>
          <w:iCs/>
        </w:rPr>
        <w:t xml:space="preserve"> with a staff to </w:t>
      </w:r>
      <w:r w:rsidR="00DC4279" w:rsidRPr="00F85159">
        <w:rPr>
          <w:rFonts w:cstheme="minorHAnsi"/>
          <w:i/>
          <w:iCs/>
        </w:rPr>
        <w:t>heaven</w:t>
      </w:r>
      <w:r w:rsidR="00F85159" w:rsidRPr="00F85159">
        <w:rPr>
          <w:rFonts w:cstheme="minorHAnsi"/>
          <w:i/>
          <w:iCs/>
        </w:rPr>
        <w:t>, and traced fountains:</w:t>
      </w:r>
      <w:r w:rsidR="00F85159" w:rsidRPr="00F85159">
        <w:rPr>
          <w:rFonts w:cstheme="minorHAnsi"/>
          <w:i/>
          <w:iCs/>
        </w:rPr>
        <w:br/>
        <w:t>But there are two vast, spacious things,</w:t>
      </w:r>
      <w:r w:rsidR="00F85159" w:rsidRPr="00F85159">
        <w:rPr>
          <w:rFonts w:cstheme="minorHAnsi"/>
          <w:i/>
          <w:iCs/>
        </w:rPr>
        <w:br/>
        <w:t>The which to measure it doth more behove:</w:t>
      </w:r>
      <w:r w:rsidR="00F85159" w:rsidRPr="00F85159">
        <w:rPr>
          <w:rFonts w:cstheme="minorHAnsi"/>
          <w:i/>
          <w:iCs/>
        </w:rPr>
        <w:br/>
        <w:t>Yet few there are that sound them; Sin and Love.</w:t>
      </w:r>
      <w:r w:rsidR="00F85159" w:rsidRPr="00F85159">
        <w:rPr>
          <w:rFonts w:cstheme="minorHAnsi"/>
          <w:i/>
          <w:iCs/>
        </w:rPr>
        <w:br/>
      </w:r>
      <w:r w:rsidR="00F85159" w:rsidRPr="00F85159">
        <w:rPr>
          <w:rFonts w:cstheme="minorHAnsi"/>
          <w:i/>
          <w:iCs/>
        </w:rPr>
        <w:br/>
        <w:t>Who would know Sin, let him repair</w:t>
      </w:r>
      <w:r w:rsidR="00F85159" w:rsidRPr="00F85159">
        <w:rPr>
          <w:rFonts w:cstheme="minorHAnsi"/>
          <w:i/>
          <w:iCs/>
        </w:rPr>
        <w:br/>
        <w:t>Unto mount Olivet; there shall he see</w:t>
      </w:r>
      <w:r w:rsidR="00F85159" w:rsidRPr="00F85159">
        <w:rPr>
          <w:rFonts w:cstheme="minorHAnsi"/>
          <w:i/>
          <w:iCs/>
        </w:rPr>
        <w:br/>
        <w:t>A man so wrung with pains, that all his hair,</w:t>
      </w:r>
      <w:r w:rsidR="00F85159" w:rsidRPr="00F85159">
        <w:rPr>
          <w:rFonts w:cstheme="minorHAnsi"/>
          <w:i/>
          <w:iCs/>
        </w:rPr>
        <w:br/>
        <w:t>His skin, his garments bloody be.</w:t>
      </w:r>
      <w:r w:rsidR="00F85159" w:rsidRPr="00F85159">
        <w:rPr>
          <w:rFonts w:cstheme="minorHAnsi"/>
          <w:i/>
          <w:iCs/>
        </w:rPr>
        <w:br/>
        <w:t xml:space="preserve">Sin is that press and vice, which </w:t>
      </w:r>
      <w:r w:rsidR="00DC4279" w:rsidRPr="00F85159">
        <w:rPr>
          <w:rFonts w:cstheme="minorHAnsi"/>
          <w:i/>
          <w:iCs/>
        </w:rPr>
        <w:t>forces</w:t>
      </w:r>
      <w:r w:rsidR="00F85159" w:rsidRPr="00F85159">
        <w:rPr>
          <w:rFonts w:cstheme="minorHAnsi"/>
          <w:i/>
          <w:iCs/>
        </w:rPr>
        <w:t xml:space="preserve"> pain</w:t>
      </w:r>
      <w:r w:rsidR="00F85159" w:rsidRPr="00F85159">
        <w:rPr>
          <w:rFonts w:cstheme="minorHAnsi"/>
          <w:i/>
          <w:iCs/>
        </w:rPr>
        <w:br/>
        <w:t xml:space="preserve">To hunt his cruel food through </w:t>
      </w:r>
      <w:r w:rsidR="00DC4279" w:rsidRPr="00F85159">
        <w:rPr>
          <w:rFonts w:cstheme="minorHAnsi"/>
          <w:i/>
          <w:iCs/>
        </w:rPr>
        <w:t>every</w:t>
      </w:r>
      <w:r w:rsidR="00F85159" w:rsidRPr="00F85159">
        <w:rPr>
          <w:rFonts w:cstheme="minorHAnsi"/>
          <w:i/>
          <w:iCs/>
        </w:rPr>
        <w:t xml:space="preserve"> vein.</w:t>
      </w:r>
      <w:r w:rsidR="00F85159" w:rsidRPr="00F85159">
        <w:rPr>
          <w:rFonts w:cstheme="minorHAnsi"/>
          <w:i/>
          <w:iCs/>
        </w:rPr>
        <w:br/>
      </w:r>
      <w:r w:rsidR="00F85159" w:rsidRPr="00F85159">
        <w:rPr>
          <w:rFonts w:cstheme="minorHAnsi"/>
          <w:i/>
          <w:iCs/>
        </w:rPr>
        <w:br/>
        <w:t>Who knows not Love, let him assay</w:t>
      </w:r>
      <w:r w:rsidR="00F85159" w:rsidRPr="00F85159">
        <w:rPr>
          <w:rFonts w:cstheme="minorHAnsi"/>
          <w:i/>
          <w:iCs/>
        </w:rPr>
        <w:br/>
        <w:t>And taste that juice, which on the cross a pike</w:t>
      </w:r>
    </w:p>
    <w:p w14:paraId="4B7BA979" w14:textId="6064601E" w:rsidR="006439E2" w:rsidRDefault="00F85159" w:rsidP="00F85159">
      <w:pPr>
        <w:spacing w:after="0" w:line="20" w:lineRule="atLeast"/>
        <w:rPr>
          <w:rFonts w:cstheme="minorHAnsi"/>
          <w:i/>
          <w:iCs/>
        </w:rPr>
      </w:pPr>
      <w:r w:rsidRPr="00F85159">
        <w:rPr>
          <w:rFonts w:cstheme="minorHAnsi"/>
          <w:i/>
          <w:iCs/>
        </w:rPr>
        <w:t xml:space="preserve">Did set again </w:t>
      </w:r>
      <w:proofErr w:type="spellStart"/>
      <w:r w:rsidRPr="00F85159">
        <w:rPr>
          <w:rFonts w:cstheme="minorHAnsi"/>
          <w:i/>
          <w:iCs/>
        </w:rPr>
        <w:t>abroach</w:t>
      </w:r>
      <w:proofErr w:type="spellEnd"/>
      <w:r w:rsidR="00C77110">
        <w:rPr>
          <w:rFonts w:cstheme="minorHAnsi"/>
          <w:i/>
          <w:iCs/>
        </w:rPr>
        <w:t xml:space="preserve"> </w:t>
      </w:r>
      <w:r w:rsidRPr="00F85159">
        <w:rPr>
          <w:rFonts w:cstheme="minorHAnsi"/>
          <w:i/>
          <w:iCs/>
        </w:rPr>
        <w:t>then let him say</w:t>
      </w:r>
    </w:p>
    <w:p w14:paraId="14714941" w14:textId="67E0B000" w:rsidR="00F85159" w:rsidRDefault="00F85159" w:rsidP="00F85159">
      <w:pPr>
        <w:spacing w:after="0" w:line="20" w:lineRule="atLeast"/>
        <w:rPr>
          <w:rFonts w:cstheme="minorHAnsi"/>
          <w:i/>
          <w:iCs/>
        </w:rPr>
      </w:pPr>
      <w:r w:rsidRPr="00F85159">
        <w:rPr>
          <w:rFonts w:cstheme="minorHAnsi"/>
          <w:i/>
          <w:iCs/>
        </w:rPr>
        <w:t>If ever he did taste the like.</w:t>
      </w:r>
      <w:r w:rsidRPr="00F85159">
        <w:rPr>
          <w:rFonts w:cstheme="minorHAnsi"/>
          <w:i/>
          <w:iCs/>
        </w:rPr>
        <w:br/>
        <w:t>Love is that liquor sweet and most divine,</w:t>
      </w:r>
      <w:r w:rsidRPr="00F85159">
        <w:rPr>
          <w:rFonts w:cstheme="minorHAnsi"/>
          <w:i/>
          <w:iCs/>
        </w:rPr>
        <w:br/>
        <w:t>Which my God feels as blood; but I, as wine</w:t>
      </w:r>
    </w:p>
    <w:p w14:paraId="5B3F4532" w14:textId="6D0A14DC" w:rsidR="00F85159" w:rsidRDefault="00F85159" w:rsidP="00F85159">
      <w:pPr>
        <w:spacing w:after="0" w:line="20" w:lineRule="atLeast"/>
        <w:rPr>
          <w:rFonts w:cstheme="minorHAnsi"/>
          <w:i/>
          <w:iCs/>
        </w:rPr>
      </w:pPr>
    </w:p>
    <w:p w14:paraId="5055D24F" w14:textId="381C8749" w:rsidR="00F85159" w:rsidRPr="00DC4279" w:rsidRDefault="00F85159" w:rsidP="00F85159">
      <w:pPr>
        <w:spacing w:after="0" w:line="20" w:lineRule="atLeast"/>
        <w:rPr>
          <w:rFonts w:cstheme="minorHAnsi"/>
        </w:rPr>
      </w:pPr>
      <w:r w:rsidRPr="00DC4279">
        <w:rPr>
          <w:rFonts w:cstheme="minorHAnsi"/>
        </w:rPr>
        <w:t xml:space="preserve">Jesus draws upon Psalm 118 and likens himself to a stone rejected by builders because it does not seem to fit – his words and actions have alienated him from those who hold power in Israel, despite or because of his popularity with the ordinary people.  Yet he is destined to undergo a dramatic reversal of fortunes to become the capstone (completion) or cornerstone (foundation) of God’s new temple, his crucial significance in view.  </w:t>
      </w:r>
      <w:r w:rsidR="00C77110">
        <w:rPr>
          <w:rFonts w:cstheme="minorHAnsi"/>
        </w:rPr>
        <w:t>Elsewhere</w:t>
      </w:r>
      <w:r w:rsidRPr="00DC4279">
        <w:rPr>
          <w:rFonts w:cstheme="minorHAnsi"/>
        </w:rPr>
        <w:t xml:space="preserve">, the same words interpret the resurrection – the rejected one becomes the exalted one.  With God, all things are possible, not least through his Son.  God is not daunted </w:t>
      </w:r>
      <w:r w:rsidR="00A16447">
        <w:rPr>
          <w:rFonts w:cstheme="minorHAnsi"/>
        </w:rPr>
        <w:t xml:space="preserve">or thwarted </w:t>
      </w:r>
      <w:r w:rsidRPr="00DC4279">
        <w:rPr>
          <w:rFonts w:cstheme="minorHAnsi"/>
        </w:rPr>
        <w:t>by the most unimaginably painful scenarios …</w:t>
      </w:r>
    </w:p>
    <w:p w14:paraId="0771FDD7" w14:textId="77777777" w:rsidR="00F85159" w:rsidRPr="00DC4279" w:rsidRDefault="00F85159" w:rsidP="00F85159">
      <w:pPr>
        <w:spacing w:after="0" w:line="20" w:lineRule="atLeast"/>
        <w:rPr>
          <w:rFonts w:cstheme="minorHAnsi"/>
        </w:rPr>
      </w:pPr>
    </w:p>
    <w:p w14:paraId="6D5CE564" w14:textId="266BB879" w:rsidR="00FF7DB2" w:rsidRPr="008B5597" w:rsidRDefault="008B5597" w:rsidP="004B353F">
      <w:pPr>
        <w:spacing w:after="0" w:line="20" w:lineRule="atLeast"/>
        <w:rPr>
          <w:rFonts w:cstheme="minorHAnsi"/>
        </w:rPr>
      </w:pPr>
      <w:r w:rsidRPr="008B5597">
        <w:rPr>
          <w:rFonts w:cstheme="minorHAnsi"/>
          <w:b/>
          <w:bCs/>
        </w:rPr>
        <w:t xml:space="preserve">PICK AND MIX </w:t>
      </w:r>
      <w:r w:rsidR="00FF7DB2" w:rsidRPr="008B5597">
        <w:rPr>
          <w:rFonts w:cstheme="minorHAnsi"/>
          <w:b/>
          <w:bCs/>
        </w:rPr>
        <w:t>HYMN(S)</w:t>
      </w:r>
      <w:r w:rsidRPr="008B5597">
        <w:rPr>
          <w:rFonts w:cstheme="minorHAnsi"/>
          <w:b/>
          <w:bCs/>
        </w:rPr>
        <w:br/>
      </w:r>
      <w:r w:rsidR="00746D82" w:rsidRPr="00746D82">
        <w:rPr>
          <w:rFonts w:cstheme="minorHAnsi"/>
        </w:rPr>
        <w:t>My song is love unknown</w:t>
      </w:r>
      <w:r w:rsidR="00803DDC">
        <w:rPr>
          <w:rFonts w:cstheme="minorHAnsi"/>
        </w:rPr>
        <w:t xml:space="preserve"> </w:t>
      </w:r>
      <w:hyperlink r:id="rId7" w:history="1">
        <w:r w:rsidR="00803DDC" w:rsidRPr="00942D0F">
          <w:rPr>
            <w:rStyle w:val="Hyperlink"/>
            <w:rFonts w:cstheme="minorHAnsi"/>
          </w:rPr>
          <w:t>https://www.youtube.com/watch?v=CRUp5JiRFu0</w:t>
        </w:r>
      </w:hyperlink>
      <w:r w:rsidR="00803DDC">
        <w:rPr>
          <w:rFonts w:cstheme="minorHAnsi"/>
        </w:rPr>
        <w:t xml:space="preserve"> </w:t>
      </w:r>
      <w:r w:rsidR="00746D82" w:rsidRPr="00746D82">
        <w:rPr>
          <w:rFonts w:cstheme="minorHAnsi"/>
        </w:rPr>
        <w:br/>
      </w:r>
      <w:r w:rsidR="00746D82" w:rsidRPr="00803DDC">
        <w:rPr>
          <w:rFonts w:cstheme="minorHAnsi"/>
        </w:rPr>
        <w:t>O Lord, hear my prayer</w:t>
      </w:r>
      <w:r w:rsidR="00803DDC">
        <w:rPr>
          <w:rFonts w:cstheme="minorHAnsi"/>
        </w:rPr>
        <w:t xml:space="preserve"> </w:t>
      </w:r>
      <w:hyperlink r:id="rId8" w:history="1">
        <w:r w:rsidR="00803DDC" w:rsidRPr="00942D0F">
          <w:rPr>
            <w:rStyle w:val="Hyperlink"/>
            <w:rFonts w:cstheme="minorHAnsi"/>
          </w:rPr>
          <w:t>https://www.youtube.com/watch?v=NhmWdhiVi9Q</w:t>
        </w:r>
      </w:hyperlink>
      <w:r w:rsidR="00803DDC">
        <w:rPr>
          <w:rFonts w:cstheme="minorHAnsi"/>
        </w:rPr>
        <w:t xml:space="preserve"> </w:t>
      </w:r>
    </w:p>
    <w:p w14:paraId="6C659D03" w14:textId="2AB54CF8" w:rsidR="00CB2D0A" w:rsidRPr="008B5597" w:rsidRDefault="00746D82" w:rsidP="004B353F">
      <w:pPr>
        <w:spacing w:after="0" w:line="20" w:lineRule="atLeast"/>
        <w:rPr>
          <w:rFonts w:cstheme="minorHAnsi"/>
        </w:rPr>
      </w:pPr>
      <w:r w:rsidRPr="00746D82">
        <w:rPr>
          <w:rFonts w:cstheme="minorHAnsi"/>
          <w:i/>
          <w:iCs/>
        </w:rPr>
        <w:t>You are the vine</w:t>
      </w:r>
      <w:r w:rsidRPr="00746D82">
        <w:rPr>
          <w:rFonts w:cstheme="minorHAnsi"/>
        </w:rPr>
        <w:t xml:space="preserve"> (Daniels &amp; Rigby) </w:t>
      </w:r>
      <w:hyperlink r:id="rId9" w:history="1">
        <w:r w:rsidR="00803DDC" w:rsidRPr="00942D0F">
          <w:rPr>
            <w:rStyle w:val="Hyperlink"/>
            <w:rFonts w:cstheme="minorHAnsi"/>
          </w:rPr>
          <w:t>https://www.youtube.com/watch?v=sicaArhwbIw</w:t>
        </w:r>
      </w:hyperlink>
      <w:r w:rsidR="00803DDC">
        <w:rPr>
          <w:rFonts w:cstheme="minorHAnsi"/>
        </w:rPr>
        <w:t xml:space="preserve"> </w:t>
      </w:r>
      <w:r w:rsidRPr="00746D82">
        <w:rPr>
          <w:rFonts w:cstheme="minorHAnsi"/>
        </w:rPr>
        <w:br/>
        <w:t>Safe in the shadow of the Lord</w:t>
      </w:r>
      <w:r w:rsidR="00352766">
        <w:rPr>
          <w:rFonts w:cstheme="minorHAnsi"/>
        </w:rPr>
        <w:t xml:space="preserve"> </w:t>
      </w:r>
      <w:hyperlink r:id="rId10" w:history="1">
        <w:r w:rsidR="00352766" w:rsidRPr="00942D0F">
          <w:rPr>
            <w:rStyle w:val="Hyperlink"/>
            <w:rFonts w:cstheme="minorHAnsi"/>
          </w:rPr>
          <w:t>https://www.youtube.com/watch?v=cB9s89jL-ls</w:t>
        </w:r>
      </w:hyperlink>
      <w:r w:rsidR="00352766">
        <w:rPr>
          <w:rFonts w:cstheme="minorHAnsi"/>
        </w:rPr>
        <w:t xml:space="preserve"> </w:t>
      </w:r>
      <w:r w:rsidRPr="00746D82">
        <w:rPr>
          <w:rFonts w:cstheme="minorHAnsi"/>
        </w:rPr>
        <w:br/>
      </w:r>
      <w:r w:rsidRPr="00352766">
        <w:rPr>
          <w:rFonts w:cstheme="minorHAnsi"/>
        </w:rPr>
        <w:t>The Spirit lives to set us free</w:t>
      </w:r>
      <w:r w:rsidR="00352766">
        <w:rPr>
          <w:rFonts w:cstheme="minorHAnsi"/>
          <w:i/>
          <w:iCs/>
        </w:rPr>
        <w:t xml:space="preserve"> </w:t>
      </w:r>
      <w:hyperlink r:id="rId11" w:history="1">
        <w:r w:rsidR="00352766" w:rsidRPr="00942D0F">
          <w:rPr>
            <w:rStyle w:val="Hyperlink"/>
            <w:rFonts w:cstheme="minorHAnsi"/>
            <w:i/>
            <w:iCs/>
          </w:rPr>
          <w:t>https://www.youtube.com/watch?v=SDcbYk-9C-Y</w:t>
        </w:r>
      </w:hyperlink>
      <w:r w:rsidR="00352766">
        <w:rPr>
          <w:rFonts w:cstheme="minorHAnsi"/>
          <w:i/>
          <w:iCs/>
        </w:rPr>
        <w:t xml:space="preserve"> </w:t>
      </w:r>
      <w:r w:rsidRPr="00746D82">
        <w:rPr>
          <w:rFonts w:cstheme="minorHAnsi"/>
        </w:rPr>
        <w:br/>
      </w:r>
    </w:p>
    <w:p w14:paraId="0C9EFCC6" w14:textId="47E12902" w:rsidR="00B94145" w:rsidRDefault="00CB2D0A" w:rsidP="00B94145">
      <w:pPr>
        <w:spacing w:after="0" w:line="20" w:lineRule="atLeast"/>
        <w:rPr>
          <w:rFonts w:cstheme="minorHAnsi"/>
          <w:b/>
          <w:bCs/>
        </w:rPr>
      </w:pPr>
      <w:r w:rsidRPr="004B353F">
        <w:rPr>
          <w:rFonts w:cstheme="minorHAnsi"/>
          <w:b/>
          <w:bCs/>
        </w:rPr>
        <w:lastRenderedPageBreak/>
        <w:t>PRAY</w:t>
      </w:r>
      <w:r>
        <w:rPr>
          <w:rFonts w:cstheme="minorHAnsi"/>
          <w:b/>
          <w:bCs/>
        </w:rPr>
        <w:t>ERS OF INTERCESSION</w:t>
      </w:r>
      <w:r w:rsidRPr="004B353F">
        <w:rPr>
          <w:rFonts w:cstheme="minorHAnsi"/>
        </w:rPr>
        <w:br/>
      </w:r>
      <w:r w:rsidR="00B94145" w:rsidRPr="00B94145">
        <w:rPr>
          <w:rFonts w:cstheme="minorHAnsi"/>
        </w:rPr>
        <w:t>We pray for those whose work is pleasing to God.</w:t>
      </w:r>
      <w:r w:rsidR="00783005">
        <w:rPr>
          <w:rFonts w:cstheme="minorHAnsi"/>
        </w:rPr>
        <w:t xml:space="preserve">  </w:t>
      </w:r>
      <w:r w:rsidR="00B94145" w:rsidRPr="00B94145">
        <w:rPr>
          <w:rFonts w:cstheme="minorHAnsi"/>
        </w:rPr>
        <w:t>We remember those who work for peace and reconciliation:</w:t>
      </w:r>
      <w:r w:rsidR="00783005">
        <w:rPr>
          <w:rFonts w:cstheme="minorHAnsi"/>
        </w:rPr>
        <w:t xml:space="preserve"> </w:t>
      </w:r>
      <w:r w:rsidR="00B94145" w:rsidRPr="00B94145">
        <w:rPr>
          <w:rFonts w:cstheme="minorHAnsi"/>
        </w:rPr>
        <w:t>for the United Nations; for ACAS; for Relate…</w:t>
      </w:r>
      <w:r w:rsidR="00B94145" w:rsidRPr="00B94145">
        <w:rPr>
          <w:rFonts w:cstheme="minorHAnsi"/>
        </w:rPr>
        <w:br/>
        <w:t>Lord, look with kindness</w:t>
      </w:r>
      <w:r w:rsidR="00D97277">
        <w:rPr>
          <w:rFonts w:cstheme="minorHAnsi"/>
        </w:rPr>
        <w:t xml:space="preserve"> </w:t>
      </w:r>
      <w:r w:rsidR="00B94145" w:rsidRPr="00B94145">
        <w:rPr>
          <w:rFonts w:cstheme="minorHAnsi"/>
          <w:b/>
          <w:bCs/>
        </w:rPr>
        <w:t>on those who live in righteousness.</w:t>
      </w:r>
      <w:r w:rsidR="00B94145" w:rsidRPr="00B94145">
        <w:rPr>
          <w:rFonts w:cstheme="minorHAnsi"/>
        </w:rPr>
        <w:br/>
        <w:t>We pray for those whose work is pleasing to God.</w:t>
      </w:r>
      <w:r w:rsidR="00783005">
        <w:rPr>
          <w:rFonts w:cstheme="minorHAnsi"/>
        </w:rPr>
        <w:t xml:space="preserve">  </w:t>
      </w:r>
      <w:r w:rsidR="00B94145" w:rsidRPr="00B94145">
        <w:rPr>
          <w:rFonts w:cstheme="minorHAnsi"/>
        </w:rPr>
        <w:t>We remember all who seek to feed the hungry:</w:t>
      </w:r>
      <w:r w:rsidR="00B94145" w:rsidRPr="00B94145">
        <w:rPr>
          <w:rFonts w:cstheme="minorHAnsi"/>
        </w:rPr>
        <w:br/>
        <w:t>those who work for aid agency projects;</w:t>
      </w:r>
      <w:r w:rsidR="00783005">
        <w:rPr>
          <w:rFonts w:cstheme="minorHAnsi"/>
        </w:rPr>
        <w:t xml:space="preserve"> </w:t>
      </w:r>
      <w:r w:rsidR="00B94145" w:rsidRPr="00B94145">
        <w:rPr>
          <w:rFonts w:cstheme="minorHAnsi"/>
        </w:rPr>
        <w:t>those who raise money to fund projects;</w:t>
      </w:r>
      <w:r w:rsidR="00512DCE">
        <w:rPr>
          <w:rFonts w:cstheme="minorHAnsi"/>
        </w:rPr>
        <w:t xml:space="preserve"> </w:t>
      </w:r>
      <w:r w:rsidR="00B94145" w:rsidRPr="00B94145">
        <w:rPr>
          <w:rFonts w:cstheme="minorHAnsi"/>
        </w:rPr>
        <w:t>those who work for food banks, for the Trussell Trust…</w:t>
      </w:r>
      <w:r w:rsidR="00512DCE">
        <w:rPr>
          <w:rFonts w:cstheme="minorHAnsi"/>
        </w:rPr>
        <w:t xml:space="preserve"> </w:t>
      </w:r>
      <w:r w:rsidR="00B94145" w:rsidRPr="00B94145">
        <w:rPr>
          <w:rFonts w:cstheme="minorHAnsi"/>
        </w:rPr>
        <w:t>and all who give that others may eat.</w:t>
      </w:r>
      <w:r w:rsidR="00B94145" w:rsidRPr="00B94145">
        <w:rPr>
          <w:rFonts w:cstheme="minorHAnsi"/>
        </w:rPr>
        <w:br/>
        <w:t>Lord, look with kindness</w:t>
      </w:r>
      <w:r w:rsidR="00D97277">
        <w:rPr>
          <w:rFonts w:cstheme="minorHAnsi"/>
        </w:rPr>
        <w:t xml:space="preserve"> </w:t>
      </w:r>
      <w:r w:rsidR="00B94145" w:rsidRPr="00B94145">
        <w:rPr>
          <w:rFonts w:cstheme="minorHAnsi"/>
          <w:b/>
          <w:bCs/>
        </w:rPr>
        <w:t>on those who live in righteousness.</w:t>
      </w:r>
      <w:r w:rsidR="00B94145" w:rsidRPr="00B94145">
        <w:rPr>
          <w:rFonts w:cstheme="minorHAnsi"/>
        </w:rPr>
        <w:br/>
        <w:t>We pray for those who live in faith:</w:t>
      </w:r>
      <w:r w:rsidR="00783005">
        <w:rPr>
          <w:rFonts w:cstheme="minorHAnsi"/>
        </w:rPr>
        <w:t xml:space="preserve"> </w:t>
      </w:r>
      <w:r w:rsidR="00B94145" w:rsidRPr="00B94145">
        <w:rPr>
          <w:rFonts w:cstheme="minorHAnsi"/>
        </w:rPr>
        <w:t>for those who quietly keep an eye on their neighbours;</w:t>
      </w:r>
      <w:r w:rsidR="00783005">
        <w:rPr>
          <w:rFonts w:cstheme="minorHAnsi"/>
        </w:rPr>
        <w:t xml:space="preserve"> </w:t>
      </w:r>
      <w:r w:rsidR="00B94145" w:rsidRPr="00B94145">
        <w:rPr>
          <w:rFonts w:cstheme="minorHAnsi"/>
        </w:rPr>
        <w:t>for those who go shopping for others;</w:t>
      </w:r>
      <w:r w:rsidR="00783005">
        <w:rPr>
          <w:rFonts w:cstheme="minorHAnsi"/>
        </w:rPr>
        <w:t xml:space="preserve"> </w:t>
      </w:r>
      <w:r w:rsidR="00B94145" w:rsidRPr="00B94145">
        <w:rPr>
          <w:rFonts w:cstheme="minorHAnsi"/>
        </w:rPr>
        <w:t>for those who visit and those who offer lifts.</w:t>
      </w:r>
      <w:r w:rsidR="00B94145" w:rsidRPr="00B94145">
        <w:rPr>
          <w:rFonts w:cstheme="minorHAnsi"/>
        </w:rPr>
        <w:br/>
        <w:t>Lord, look with kindness</w:t>
      </w:r>
      <w:r w:rsidR="00D97277">
        <w:rPr>
          <w:rFonts w:cstheme="minorHAnsi"/>
        </w:rPr>
        <w:t xml:space="preserve"> </w:t>
      </w:r>
      <w:r w:rsidR="00B94145" w:rsidRPr="00B94145">
        <w:rPr>
          <w:rFonts w:cstheme="minorHAnsi"/>
          <w:b/>
          <w:bCs/>
        </w:rPr>
        <w:t>on those who live in faith.</w:t>
      </w:r>
      <w:r w:rsidR="00B94145" w:rsidRPr="00B94145">
        <w:rPr>
          <w:rFonts w:cstheme="minorHAnsi"/>
        </w:rPr>
        <w:br/>
        <w:t>We pray for those who live in faith:</w:t>
      </w:r>
      <w:r w:rsidR="00783005">
        <w:rPr>
          <w:rFonts w:cstheme="minorHAnsi"/>
        </w:rPr>
        <w:t xml:space="preserve"> </w:t>
      </w:r>
      <w:r w:rsidR="00B94145" w:rsidRPr="00B94145">
        <w:rPr>
          <w:rFonts w:cstheme="minorHAnsi"/>
        </w:rPr>
        <w:t>for those who pray without a fuss;</w:t>
      </w:r>
      <w:r w:rsidR="00783005">
        <w:rPr>
          <w:rFonts w:cstheme="minorHAnsi"/>
        </w:rPr>
        <w:t xml:space="preserve"> </w:t>
      </w:r>
      <w:r w:rsidR="00B94145" w:rsidRPr="00B94145">
        <w:rPr>
          <w:rFonts w:cstheme="minorHAnsi"/>
        </w:rPr>
        <w:t>for those who give generously of themselves;</w:t>
      </w:r>
      <w:r w:rsidR="00783005">
        <w:rPr>
          <w:rFonts w:cstheme="minorHAnsi"/>
        </w:rPr>
        <w:t xml:space="preserve"> </w:t>
      </w:r>
      <w:r w:rsidR="00B94145" w:rsidRPr="00B94145">
        <w:rPr>
          <w:rFonts w:cstheme="minorHAnsi"/>
        </w:rPr>
        <w:t>for those who quietly witness to the love of God within them.</w:t>
      </w:r>
      <w:r w:rsidR="00B94145" w:rsidRPr="00B94145">
        <w:rPr>
          <w:rFonts w:cstheme="minorHAnsi"/>
        </w:rPr>
        <w:br/>
        <w:t>Lord, look with kindness</w:t>
      </w:r>
      <w:r w:rsidR="00D97277">
        <w:rPr>
          <w:rFonts w:cstheme="minorHAnsi"/>
        </w:rPr>
        <w:t xml:space="preserve"> </w:t>
      </w:r>
      <w:r w:rsidR="00B94145" w:rsidRPr="00B94145">
        <w:rPr>
          <w:rFonts w:cstheme="minorHAnsi"/>
          <w:b/>
          <w:bCs/>
        </w:rPr>
        <w:t>on those who live in faith.</w:t>
      </w:r>
      <w:r w:rsidR="00B94145" w:rsidRPr="00B94145">
        <w:rPr>
          <w:rFonts w:cstheme="minorHAnsi"/>
        </w:rPr>
        <w:br/>
      </w:r>
      <w:r w:rsidR="00B94145" w:rsidRPr="00B94145">
        <w:rPr>
          <w:rFonts w:cstheme="minorHAnsi"/>
          <w:b/>
          <w:bCs/>
        </w:rPr>
        <w:t>Amen.</w:t>
      </w:r>
    </w:p>
    <w:p w14:paraId="593569F6" w14:textId="712EECEA" w:rsidR="00C87A67" w:rsidRDefault="00C87A67" w:rsidP="00B94145">
      <w:pPr>
        <w:spacing w:after="0" w:line="20" w:lineRule="atLeast"/>
        <w:rPr>
          <w:rFonts w:cstheme="minorHAnsi"/>
          <w:b/>
          <w:bCs/>
        </w:rPr>
      </w:pPr>
    </w:p>
    <w:p w14:paraId="3043B216" w14:textId="5860ADBC" w:rsidR="00C87A67" w:rsidRPr="00B94145" w:rsidRDefault="00C87A67" w:rsidP="00B94145">
      <w:pPr>
        <w:spacing w:after="0" w:line="20" w:lineRule="atLeast"/>
        <w:rPr>
          <w:rFonts w:cstheme="minorHAnsi"/>
        </w:rPr>
      </w:pPr>
      <w:r>
        <w:rPr>
          <w:rFonts w:cstheme="minorHAnsi"/>
          <w:b/>
          <w:bCs/>
        </w:rPr>
        <w:t>THE LORD’S PRAYER</w:t>
      </w:r>
    </w:p>
    <w:p w14:paraId="69C33CB9" w14:textId="7D4A7A89" w:rsidR="00CB2D0A" w:rsidRPr="00783005" w:rsidRDefault="00526FF7" w:rsidP="004B353F">
      <w:pPr>
        <w:spacing w:after="0" w:line="20" w:lineRule="atLeast"/>
        <w:rPr>
          <w:rStyle w:val="Strong"/>
          <w:rFonts w:cstheme="minorHAnsi"/>
        </w:rPr>
      </w:pPr>
      <w:r w:rsidRPr="004B353F">
        <w:rPr>
          <w:rFonts w:cstheme="minorHAnsi"/>
        </w:rPr>
        <w:br/>
      </w:r>
      <w:r w:rsidR="00FF7DB2" w:rsidRPr="004B353F">
        <w:rPr>
          <w:rFonts w:cstheme="minorHAnsi"/>
          <w:b/>
          <w:bCs/>
        </w:rPr>
        <w:t>HYMN</w:t>
      </w:r>
      <w:r w:rsidR="00A82DAE">
        <w:rPr>
          <w:rFonts w:cstheme="minorHAnsi"/>
          <w:b/>
          <w:bCs/>
        </w:rPr>
        <w:br/>
      </w:r>
      <w:r w:rsidR="00D97277" w:rsidRPr="00021E63">
        <w:rPr>
          <w:rFonts w:cstheme="minorHAnsi"/>
        </w:rPr>
        <w:t>When I Survey the Wondrous Cross</w:t>
      </w:r>
      <w:r w:rsidR="00021E63">
        <w:rPr>
          <w:rFonts w:cstheme="minorHAnsi"/>
          <w:b/>
          <w:bCs/>
        </w:rPr>
        <w:t xml:space="preserve"> </w:t>
      </w:r>
      <w:hyperlink r:id="rId12" w:history="1">
        <w:r w:rsidR="00021E63" w:rsidRPr="00942D0F">
          <w:rPr>
            <w:rStyle w:val="Hyperlink"/>
            <w:rFonts w:cstheme="minorHAnsi"/>
            <w:b/>
            <w:bCs/>
          </w:rPr>
          <w:t>https://www.youtube.com/watch?v=4_fvFfPqjO4</w:t>
        </w:r>
      </w:hyperlink>
      <w:r w:rsidR="00021E63">
        <w:rPr>
          <w:rFonts w:cstheme="minorHAnsi"/>
          <w:b/>
          <w:bCs/>
        </w:rPr>
        <w:t xml:space="preserve"> </w:t>
      </w:r>
    </w:p>
    <w:p w14:paraId="029AA8F1" w14:textId="7F27128B" w:rsidR="00EF0FF9" w:rsidRPr="00D97277" w:rsidRDefault="00B94145" w:rsidP="00B94145">
      <w:pPr>
        <w:shd w:val="clear" w:color="auto" w:fill="FFFFFF"/>
        <w:spacing w:before="100" w:beforeAutospacing="1" w:after="100" w:afterAutospacing="1" w:line="240" w:lineRule="auto"/>
        <w:rPr>
          <w:rFonts w:eastAsia="Times New Roman" w:cstheme="minorHAnsi"/>
          <w:color w:val="252525"/>
          <w:lang w:eastAsia="en-GB"/>
        </w:rPr>
      </w:pPr>
      <w:r w:rsidRPr="00D97277">
        <w:rPr>
          <w:rFonts w:eastAsia="Times New Roman" w:cstheme="minorHAnsi"/>
          <w:color w:val="252525"/>
          <w:lang w:eastAsia="en-GB"/>
        </w:rPr>
        <w:t>May we live in faith,</w:t>
      </w:r>
      <w:r w:rsidR="00783005">
        <w:rPr>
          <w:rFonts w:eastAsia="Times New Roman" w:cstheme="minorHAnsi"/>
          <w:color w:val="252525"/>
          <w:lang w:eastAsia="en-GB"/>
        </w:rPr>
        <w:t xml:space="preserve"> </w:t>
      </w:r>
      <w:r w:rsidRPr="00D97277">
        <w:rPr>
          <w:rFonts w:eastAsia="Times New Roman" w:cstheme="minorHAnsi"/>
          <w:color w:val="252525"/>
          <w:lang w:eastAsia="en-GB"/>
        </w:rPr>
        <w:t>act in righteousness,</w:t>
      </w:r>
      <w:r w:rsidR="00783005">
        <w:rPr>
          <w:rFonts w:eastAsia="Times New Roman" w:cstheme="minorHAnsi"/>
          <w:color w:val="252525"/>
          <w:lang w:eastAsia="en-GB"/>
        </w:rPr>
        <w:t xml:space="preserve"> </w:t>
      </w:r>
      <w:r w:rsidRPr="00D97277">
        <w:rPr>
          <w:rFonts w:eastAsia="Times New Roman" w:cstheme="minorHAnsi"/>
          <w:color w:val="252525"/>
          <w:lang w:eastAsia="en-GB"/>
        </w:rPr>
        <w:t>always be loved</w:t>
      </w:r>
      <w:r w:rsidR="00783005">
        <w:rPr>
          <w:rFonts w:eastAsia="Times New Roman" w:cstheme="minorHAnsi"/>
          <w:color w:val="252525"/>
          <w:lang w:eastAsia="en-GB"/>
        </w:rPr>
        <w:t xml:space="preserve"> </w:t>
      </w:r>
      <w:r w:rsidRPr="00D97277">
        <w:rPr>
          <w:rFonts w:eastAsia="Times New Roman" w:cstheme="minorHAnsi"/>
          <w:color w:val="252525"/>
          <w:lang w:eastAsia="en-GB"/>
        </w:rPr>
        <w:t>and make Jesus</w:t>
      </w:r>
      <w:r w:rsidR="00783005">
        <w:rPr>
          <w:rFonts w:eastAsia="Times New Roman" w:cstheme="minorHAnsi"/>
          <w:color w:val="252525"/>
          <w:lang w:eastAsia="en-GB"/>
        </w:rPr>
        <w:t xml:space="preserve"> </w:t>
      </w:r>
      <w:r w:rsidRPr="00D97277">
        <w:rPr>
          <w:rFonts w:eastAsia="Times New Roman" w:cstheme="minorHAnsi"/>
          <w:color w:val="252525"/>
          <w:lang w:eastAsia="en-GB"/>
        </w:rPr>
        <w:t>the cornerstone of our lives.</w:t>
      </w:r>
      <w:r w:rsidR="00783005">
        <w:rPr>
          <w:rFonts w:eastAsia="Times New Roman" w:cstheme="minorHAnsi"/>
          <w:color w:val="252525"/>
          <w:lang w:eastAsia="en-GB"/>
        </w:rPr>
        <w:t xml:space="preserve">  </w:t>
      </w:r>
      <w:r w:rsidRPr="00D97277">
        <w:rPr>
          <w:rFonts w:eastAsia="Times New Roman" w:cstheme="minorHAnsi"/>
          <w:b/>
          <w:bCs/>
          <w:color w:val="252525"/>
          <w:lang w:eastAsia="en-GB"/>
        </w:rPr>
        <w:t>Amen.</w:t>
      </w:r>
    </w:p>
    <w:p w14:paraId="1F629D45" w14:textId="1500EB75" w:rsidR="000A5648" w:rsidRDefault="000A5648">
      <w:pPr>
        <w:rPr>
          <w:rFonts w:ascii="Arial" w:hAnsi="Arial" w:cs="Arial"/>
          <w:color w:val="232323"/>
          <w:shd w:val="clear" w:color="auto" w:fill="FFFFFF"/>
        </w:rPr>
      </w:pPr>
    </w:p>
    <w:p w14:paraId="60A0F2FE" w14:textId="6D1B2C84" w:rsidR="000A5648" w:rsidRDefault="000A5648" w:rsidP="000A5648">
      <w:pPr>
        <w:rPr>
          <w:rFonts w:ascii="Arial" w:hAnsi="Arial" w:cs="Arial"/>
          <w:color w:val="232323"/>
          <w:shd w:val="clear" w:color="auto" w:fill="FFFFFF"/>
        </w:rPr>
      </w:pPr>
    </w:p>
    <w:sectPr w:rsidR="000A5648" w:rsidSect="00D5748D">
      <w:pgSz w:w="11906" w:h="16838"/>
      <w:pgMar w:top="1560" w:right="1440" w:bottom="156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DB2"/>
    <w:rsid w:val="00021E63"/>
    <w:rsid w:val="00035DD0"/>
    <w:rsid w:val="0003783C"/>
    <w:rsid w:val="000A5648"/>
    <w:rsid w:val="001474FD"/>
    <w:rsid w:val="001701AF"/>
    <w:rsid w:val="00342D42"/>
    <w:rsid w:val="00352766"/>
    <w:rsid w:val="003C2307"/>
    <w:rsid w:val="003E00E7"/>
    <w:rsid w:val="00493F59"/>
    <w:rsid w:val="004B353F"/>
    <w:rsid w:val="004C3611"/>
    <w:rsid w:val="004F7733"/>
    <w:rsid w:val="00504445"/>
    <w:rsid w:val="00512DCE"/>
    <w:rsid w:val="00517A7C"/>
    <w:rsid w:val="00526FF7"/>
    <w:rsid w:val="005A59D4"/>
    <w:rsid w:val="005E40A5"/>
    <w:rsid w:val="005F1B6C"/>
    <w:rsid w:val="006338B7"/>
    <w:rsid w:val="0063699D"/>
    <w:rsid w:val="00642E5D"/>
    <w:rsid w:val="006439E2"/>
    <w:rsid w:val="00681E99"/>
    <w:rsid w:val="006A034B"/>
    <w:rsid w:val="00707912"/>
    <w:rsid w:val="007363E0"/>
    <w:rsid w:val="00746550"/>
    <w:rsid w:val="00746D82"/>
    <w:rsid w:val="00783005"/>
    <w:rsid w:val="00803DDC"/>
    <w:rsid w:val="00841437"/>
    <w:rsid w:val="00863EE0"/>
    <w:rsid w:val="008B5597"/>
    <w:rsid w:val="008C1F23"/>
    <w:rsid w:val="009F48E4"/>
    <w:rsid w:val="00A16447"/>
    <w:rsid w:val="00A63AF4"/>
    <w:rsid w:val="00A82DAE"/>
    <w:rsid w:val="00A85138"/>
    <w:rsid w:val="00B22578"/>
    <w:rsid w:val="00B34127"/>
    <w:rsid w:val="00B80CED"/>
    <w:rsid w:val="00B94145"/>
    <w:rsid w:val="00C271A4"/>
    <w:rsid w:val="00C77110"/>
    <w:rsid w:val="00C87A67"/>
    <w:rsid w:val="00CB2D0A"/>
    <w:rsid w:val="00CD6432"/>
    <w:rsid w:val="00CD6804"/>
    <w:rsid w:val="00D5748D"/>
    <w:rsid w:val="00D97277"/>
    <w:rsid w:val="00DC4279"/>
    <w:rsid w:val="00ED1038"/>
    <w:rsid w:val="00EE0860"/>
    <w:rsid w:val="00EF0FF9"/>
    <w:rsid w:val="00F85159"/>
    <w:rsid w:val="00F942E7"/>
    <w:rsid w:val="00FD6F07"/>
    <w:rsid w:val="00FE3DF3"/>
    <w:rsid w:val="00FF7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C89B"/>
  <w15:chartTrackingRefBased/>
  <w15:docId w15:val="{39817D76-8A26-4040-B549-B40B50BA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00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3E00E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F0F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6FF7"/>
    <w:rPr>
      <w:b/>
      <w:bCs/>
    </w:rPr>
  </w:style>
  <w:style w:type="paragraph" w:styleId="NormalWeb">
    <w:name w:val="Normal (Web)"/>
    <w:basedOn w:val="Normal"/>
    <w:uiPriority w:val="99"/>
    <w:semiHidden/>
    <w:unhideWhenUsed/>
    <w:rsid w:val="00CD6804"/>
    <w:rPr>
      <w:rFonts w:ascii="Times New Roman" w:hAnsi="Times New Roman" w:cs="Times New Roman"/>
      <w:sz w:val="24"/>
      <w:szCs w:val="24"/>
    </w:rPr>
  </w:style>
  <w:style w:type="character" w:styleId="Hyperlink">
    <w:name w:val="Hyperlink"/>
    <w:basedOn w:val="DefaultParagraphFont"/>
    <w:uiPriority w:val="99"/>
    <w:unhideWhenUsed/>
    <w:rsid w:val="00681E99"/>
    <w:rPr>
      <w:color w:val="0563C1" w:themeColor="hyperlink"/>
      <w:u w:val="single"/>
    </w:rPr>
  </w:style>
  <w:style w:type="character" w:styleId="UnresolvedMention">
    <w:name w:val="Unresolved Mention"/>
    <w:basedOn w:val="DefaultParagraphFont"/>
    <w:uiPriority w:val="99"/>
    <w:semiHidden/>
    <w:unhideWhenUsed/>
    <w:rsid w:val="00681E99"/>
    <w:rPr>
      <w:color w:val="605E5C"/>
      <w:shd w:val="clear" w:color="auto" w:fill="E1DFDD"/>
    </w:rPr>
  </w:style>
  <w:style w:type="character" w:customStyle="1" w:styleId="Heading1Char">
    <w:name w:val="Heading 1 Char"/>
    <w:basedOn w:val="DefaultParagraphFont"/>
    <w:link w:val="Heading1"/>
    <w:uiPriority w:val="9"/>
    <w:rsid w:val="003E00E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E00E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EF0FF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669376">
      <w:bodyDiv w:val="1"/>
      <w:marLeft w:val="0"/>
      <w:marRight w:val="0"/>
      <w:marTop w:val="0"/>
      <w:marBottom w:val="0"/>
      <w:divBdr>
        <w:top w:val="none" w:sz="0" w:space="0" w:color="auto"/>
        <w:left w:val="none" w:sz="0" w:space="0" w:color="auto"/>
        <w:bottom w:val="none" w:sz="0" w:space="0" w:color="auto"/>
        <w:right w:val="none" w:sz="0" w:space="0" w:color="auto"/>
      </w:divBdr>
      <w:divsChild>
        <w:div w:id="175509773">
          <w:marLeft w:val="0"/>
          <w:marRight w:val="0"/>
          <w:marTop w:val="0"/>
          <w:marBottom w:val="0"/>
          <w:divBdr>
            <w:top w:val="none" w:sz="0" w:space="0" w:color="auto"/>
            <w:left w:val="none" w:sz="0" w:space="0" w:color="auto"/>
            <w:bottom w:val="none" w:sz="0" w:space="0" w:color="auto"/>
            <w:right w:val="none" w:sz="0" w:space="0" w:color="auto"/>
          </w:divBdr>
          <w:divsChild>
            <w:div w:id="1064373636">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747701277">
      <w:bodyDiv w:val="1"/>
      <w:marLeft w:val="0"/>
      <w:marRight w:val="0"/>
      <w:marTop w:val="0"/>
      <w:marBottom w:val="0"/>
      <w:divBdr>
        <w:top w:val="none" w:sz="0" w:space="0" w:color="auto"/>
        <w:left w:val="none" w:sz="0" w:space="0" w:color="auto"/>
        <w:bottom w:val="none" w:sz="0" w:space="0" w:color="auto"/>
        <w:right w:val="none" w:sz="0" w:space="0" w:color="auto"/>
      </w:divBdr>
    </w:div>
    <w:div w:id="1302930517">
      <w:bodyDiv w:val="1"/>
      <w:marLeft w:val="0"/>
      <w:marRight w:val="0"/>
      <w:marTop w:val="0"/>
      <w:marBottom w:val="0"/>
      <w:divBdr>
        <w:top w:val="none" w:sz="0" w:space="0" w:color="auto"/>
        <w:left w:val="none" w:sz="0" w:space="0" w:color="auto"/>
        <w:bottom w:val="none" w:sz="0" w:space="0" w:color="auto"/>
        <w:right w:val="none" w:sz="0" w:space="0" w:color="auto"/>
      </w:divBdr>
      <w:divsChild>
        <w:div w:id="254484857">
          <w:marLeft w:val="0"/>
          <w:marRight w:val="0"/>
          <w:marTop w:val="225"/>
          <w:marBottom w:val="225"/>
          <w:divBdr>
            <w:top w:val="none" w:sz="0" w:space="0" w:color="auto"/>
            <w:left w:val="none" w:sz="0" w:space="0" w:color="auto"/>
            <w:bottom w:val="none" w:sz="0" w:space="0" w:color="auto"/>
            <w:right w:val="none" w:sz="0" w:space="0" w:color="auto"/>
          </w:divBdr>
          <w:divsChild>
            <w:div w:id="813565460">
              <w:marLeft w:val="0"/>
              <w:marRight w:val="0"/>
              <w:marTop w:val="0"/>
              <w:marBottom w:val="0"/>
              <w:divBdr>
                <w:top w:val="none" w:sz="0" w:space="0" w:color="auto"/>
                <w:left w:val="none" w:sz="0" w:space="0" w:color="auto"/>
                <w:bottom w:val="none" w:sz="0" w:space="0" w:color="auto"/>
                <w:right w:val="none" w:sz="0" w:space="0" w:color="auto"/>
              </w:divBdr>
            </w:div>
            <w:div w:id="1844927465">
              <w:marLeft w:val="0"/>
              <w:marRight w:val="0"/>
              <w:marTop w:val="0"/>
              <w:marBottom w:val="0"/>
              <w:divBdr>
                <w:top w:val="none" w:sz="0" w:space="0" w:color="auto"/>
                <w:left w:val="none" w:sz="0" w:space="0" w:color="auto"/>
                <w:bottom w:val="none" w:sz="0" w:space="0" w:color="auto"/>
                <w:right w:val="none" w:sz="0" w:space="0" w:color="auto"/>
              </w:divBdr>
              <w:divsChild>
                <w:div w:id="907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17877">
          <w:marLeft w:val="0"/>
          <w:marRight w:val="0"/>
          <w:marTop w:val="225"/>
          <w:marBottom w:val="225"/>
          <w:divBdr>
            <w:top w:val="none" w:sz="0" w:space="0" w:color="auto"/>
            <w:left w:val="none" w:sz="0" w:space="0" w:color="auto"/>
            <w:bottom w:val="none" w:sz="0" w:space="0" w:color="auto"/>
            <w:right w:val="none" w:sz="0" w:space="0" w:color="auto"/>
          </w:divBdr>
          <w:divsChild>
            <w:div w:id="732198834">
              <w:marLeft w:val="0"/>
              <w:marRight w:val="0"/>
              <w:marTop w:val="0"/>
              <w:marBottom w:val="0"/>
              <w:divBdr>
                <w:top w:val="none" w:sz="0" w:space="0" w:color="auto"/>
                <w:left w:val="none" w:sz="0" w:space="0" w:color="auto"/>
                <w:bottom w:val="none" w:sz="0" w:space="0" w:color="auto"/>
                <w:right w:val="none" w:sz="0" w:space="0" w:color="auto"/>
              </w:divBdr>
            </w:div>
            <w:div w:id="1958639077">
              <w:marLeft w:val="0"/>
              <w:marRight w:val="0"/>
              <w:marTop w:val="0"/>
              <w:marBottom w:val="0"/>
              <w:divBdr>
                <w:top w:val="none" w:sz="0" w:space="0" w:color="auto"/>
                <w:left w:val="none" w:sz="0" w:space="0" w:color="auto"/>
                <w:bottom w:val="none" w:sz="0" w:space="0" w:color="auto"/>
                <w:right w:val="none" w:sz="0" w:space="0" w:color="auto"/>
              </w:divBdr>
              <w:divsChild>
                <w:div w:id="6446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3319">
          <w:marLeft w:val="0"/>
          <w:marRight w:val="0"/>
          <w:marTop w:val="225"/>
          <w:marBottom w:val="225"/>
          <w:divBdr>
            <w:top w:val="none" w:sz="0" w:space="0" w:color="auto"/>
            <w:left w:val="none" w:sz="0" w:space="0" w:color="auto"/>
            <w:bottom w:val="none" w:sz="0" w:space="0" w:color="auto"/>
            <w:right w:val="none" w:sz="0" w:space="0" w:color="auto"/>
          </w:divBdr>
          <w:divsChild>
            <w:div w:id="1070889740">
              <w:marLeft w:val="0"/>
              <w:marRight w:val="0"/>
              <w:marTop w:val="0"/>
              <w:marBottom w:val="0"/>
              <w:divBdr>
                <w:top w:val="none" w:sz="0" w:space="0" w:color="auto"/>
                <w:left w:val="none" w:sz="0" w:space="0" w:color="auto"/>
                <w:bottom w:val="none" w:sz="0" w:space="0" w:color="auto"/>
                <w:right w:val="none" w:sz="0" w:space="0" w:color="auto"/>
              </w:divBdr>
            </w:div>
            <w:div w:id="1017973411">
              <w:marLeft w:val="0"/>
              <w:marRight w:val="0"/>
              <w:marTop w:val="0"/>
              <w:marBottom w:val="0"/>
              <w:divBdr>
                <w:top w:val="none" w:sz="0" w:space="0" w:color="auto"/>
                <w:left w:val="none" w:sz="0" w:space="0" w:color="auto"/>
                <w:bottom w:val="none" w:sz="0" w:space="0" w:color="auto"/>
                <w:right w:val="none" w:sz="0" w:space="0" w:color="auto"/>
              </w:divBdr>
              <w:divsChild>
                <w:div w:id="6440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0629">
          <w:marLeft w:val="0"/>
          <w:marRight w:val="0"/>
          <w:marTop w:val="225"/>
          <w:marBottom w:val="225"/>
          <w:divBdr>
            <w:top w:val="none" w:sz="0" w:space="0" w:color="auto"/>
            <w:left w:val="none" w:sz="0" w:space="0" w:color="auto"/>
            <w:bottom w:val="none" w:sz="0" w:space="0" w:color="auto"/>
            <w:right w:val="none" w:sz="0" w:space="0" w:color="auto"/>
          </w:divBdr>
          <w:divsChild>
            <w:div w:id="955059221">
              <w:marLeft w:val="0"/>
              <w:marRight w:val="0"/>
              <w:marTop w:val="0"/>
              <w:marBottom w:val="0"/>
              <w:divBdr>
                <w:top w:val="none" w:sz="0" w:space="0" w:color="auto"/>
                <w:left w:val="none" w:sz="0" w:space="0" w:color="auto"/>
                <w:bottom w:val="none" w:sz="0" w:space="0" w:color="auto"/>
                <w:right w:val="none" w:sz="0" w:space="0" w:color="auto"/>
              </w:divBdr>
            </w:div>
            <w:div w:id="1496217663">
              <w:marLeft w:val="0"/>
              <w:marRight w:val="0"/>
              <w:marTop w:val="0"/>
              <w:marBottom w:val="0"/>
              <w:divBdr>
                <w:top w:val="none" w:sz="0" w:space="0" w:color="auto"/>
                <w:left w:val="none" w:sz="0" w:space="0" w:color="auto"/>
                <w:bottom w:val="none" w:sz="0" w:space="0" w:color="auto"/>
                <w:right w:val="none" w:sz="0" w:space="0" w:color="auto"/>
              </w:divBdr>
              <w:divsChild>
                <w:div w:id="4184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8298">
          <w:marLeft w:val="0"/>
          <w:marRight w:val="0"/>
          <w:marTop w:val="225"/>
          <w:marBottom w:val="225"/>
          <w:divBdr>
            <w:top w:val="none" w:sz="0" w:space="0" w:color="auto"/>
            <w:left w:val="none" w:sz="0" w:space="0" w:color="auto"/>
            <w:bottom w:val="none" w:sz="0" w:space="0" w:color="auto"/>
            <w:right w:val="none" w:sz="0" w:space="0" w:color="auto"/>
          </w:divBdr>
          <w:divsChild>
            <w:div w:id="855583085">
              <w:marLeft w:val="0"/>
              <w:marRight w:val="0"/>
              <w:marTop w:val="0"/>
              <w:marBottom w:val="0"/>
              <w:divBdr>
                <w:top w:val="none" w:sz="0" w:space="0" w:color="auto"/>
                <w:left w:val="none" w:sz="0" w:space="0" w:color="auto"/>
                <w:bottom w:val="none" w:sz="0" w:space="0" w:color="auto"/>
                <w:right w:val="none" w:sz="0" w:space="0" w:color="auto"/>
              </w:divBdr>
            </w:div>
            <w:div w:id="1877042638">
              <w:marLeft w:val="0"/>
              <w:marRight w:val="0"/>
              <w:marTop w:val="0"/>
              <w:marBottom w:val="0"/>
              <w:divBdr>
                <w:top w:val="none" w:sz="0" w:space="0" w:color="auto"/>
                <w:left w:val="none" w:sz="0" w:space="0" w:color="auto"/>
                <w:bottom w:val="none" w:sz="0" w:space="0" w:color="auto"/>
                <w:right w:val="none" w:sz="0" w:space="0" w:color="auto"/>
              </w:divBdr>
              <w:divsChild>
                <w:div w:id="119708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99865">
          <w:marLeft w:val="0"/>
          <w:marRight w:val="0"/>
          <w:marTop w:val="225"/>
          <w:marBottom w:val="225"/>
          <w:divBdr>
            <w:top w:val="none" w:sz="0" w:space="0" w:color="auto"/>
            <w:left w:val="none" w:sz="0" w:space="0" w:color="auto"/>
            <w:bottom w:val="none" w:sz="0" w:space="0" w:color="auto"/>
            <w:right w:val="none" w:sz="0" w:space="0" w:color="auto"/>
          </w:divBdr>
          <w:divsChild>
            <w:div w:id="34160813">
              <w:marLeft w:val="0"/>
              <w:marRight w:val="0"/>
              <w:marTop w:val="0"/>
              <w:marBottom w:val="0"/>
              <w:divBdr>
                <w:top w:val="none" w:sz="0" w:space="0" w:color="auto"/>
                <w:left w:val="none" w:sz="0" w:space="0" w:color="auto"/>
                <w:bottom w:val="none" w:sz="0" w:space="0" w:color="auto"/>
                <w:right w:val="none" w:sz="0" w:space="0" w:color="auto"/>
              </w:divBdr>
            </w:div>
            <w:div w:id="1409032721">
              <w:marLeft w:val="0"/>
              <w:marRight w:val="0"/>
              <w:marTop w:val="0"/>
              <w:marBottom w:val="0"/>
              <w:divBdr>
                <w:top w:val="none" w:sz="0" w:space="0" w:color="auto"/>
                <w:left w:val="none" w:sz="0" w:space="0" w:color="auto"/>
                <w:bottom w:val="none" w:sz="0" w:space="0" w:color="auto"/>
                <w:right w:val="none" w:sz="0" w:space="0" w:color="auto"/>
              </w:divBdr>
            </w:div>
          </w:divsChild>
        </w:div>
        <w:div w:id="1023244903">
          <w:marLeft w:val="0"/>
          <w:marRight w:val="0"/>
          <w:marTop w:val="225"/>
          <w:marBottom w:val="225"/>
          <w:divBdr>
            <w:top w:val="none" w:sz="0" w:space="0" w:color="auto"/>
            <w:left w:val="none" w:sz="0" w:space="0" w:color="auto"/>
            <w:bottom w:val="none" w:sz="0" w:space="0" w:color="auto"/>
            <w:right w:val="none" w:sz="0" w:space="0" w:color="auto"/>
          </w:divBdr>
          <w:divsChild>
            <w:div w:id="55445195">
              <w:marLeft w:val="0"/>
              <w:marRight w:val="0"/>
              <w:marTop w:val="0"/>
              <w:marBottom w:val="0"/>
              <w:divBdr>
                <w:top w:val="none" w:sz="0" w:space="0" w:color="auto"/>
                <w:left w:val="none" w:sz="0" w:space="0" w:color="auto"/>
                <w:bottom w:val="none" w:sz="0" w:space="0" w:color="auto"/>
                <w:right w:val="none" w:sz="0" w:space="0" w:color="auto"/>
              </w:divBdr>
            </w:div>
            <w:div w:id="780219581">
              <w:marLeft w:val="0"/>
              <w:marRight w:val="0"/>
              <w:marTop w:val="0"/>
              <w:marBottom w:val="0"/>
              <w:divBdr>
                <w:top w:val="none" w:sz="0" w:space="0" w:color="auto"/>
                <w:left w:val="none" w:sz="0" w:space="0" w:color="auto"/>
                <w:bottom w:val="none" w:sz="0" w:space="0" w:color="auto"/>
                <w:right w:val="none" w:sz="0" w:space="0" w:color="auto"/>
              </w:divBdr>
              <w:divsChild>
                <w:div w:id="7976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4987">
          <w:marLeft w:val="0"/>
          <w:marRight w:val="0"/>
          <w:marTop w:val="225"/>
          <w:marBottom w:val="225"/>
          <w:divBdr>
            <w:top w:val="none" w:sz="0" w:space="0" w:color="auto"/>
            <w:left w:val="none" w:sz="0" w:space="0" w:color="auto"/>
            <w:bottom w:val="none" w:sz="0" w:space="0" w:color="auto"/>
            <w:right w:val="none" w:sz="0" w:space="0" w:color="auto"/>
          </w:divBdr>
          <w:divsChild>
            <w:div w:id="2012098485">
              <w:marLeft w:val="0"/>
              <w:marRight w:val="0"/>
              <w:marTop w:val="0"/>
              <w:marBottom w:val="0"/>
              <w:divBdr>
                <w:top w:val="none" w:sz="0" w:space="0" w:color="auto"/>
                <w:left w:val="none" w:sz="0" w:space="0" w:color="auto"/>
                <w:bottom w:val="none" w:sz="0" w:space="0" w:color="auto"/>
                <w:right w:val="none" w:sz="0" w:space="0" w:color="auto"/>
              </w:divBdr>
            </w:div>
            <w:div w:id="503664925">
              <w:marLeft w:val="0"/>
              <w:marRight w:val="0"/>
              <w:marTop w:val="0"/>
              <w:marBottom w:val="0"/>
              <w:divBdr>
                <w:top w:val="none" w:sz="0" w:space="0" w:color="auto"/>
                <w:left w:val="none" w:sz="0" w:space="0" w:color="auto"/>
                <w:bottom w:val="none" w:sz="0" w:space="0" w:color="auto"/>
                <w:right w:val="none" w:sz="0" w:space="0" w:color="auto"/>
              </w:divBdr>
              <w:divsChild>
                <w:div w:id="13808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4292">
          <w:marLeft w:val="0"/>
          <w:marRight w:val="0"/>
          <w:marTop w:val="225"/>
          <w:marBottom w:val="225"/>
          <w:divBdr>
            <w:top w:val="none" w:sz="0" w:space="0" w:color="auto"/>
            <w:left w:val="none" w:sz="0" w:space="0" w:color="auto"/>
            <w:bottom w:val="none" w:sz="0" w:space="0" w:color="auto"/>
            <w:right w:val="none" w:sz="0" w:space="0" w:color="auto"/>
          </w:divBdr>
          <w:divsChild>
            <w:div w:id="1068113358">
              <w:marLeft w:val="0"/>
              <w:marRight w:val="0"/>
              <w:marTop w:val="0"/>
              <w:marBottom w:val="0"/>
              <w:divBdr>
                <w:top w:val="none" w:sz="0" w:space="0" w:color="auto"/>
                <w:left w:val="none" w:sz="0" w:space="0" w:color="auto"/>
                <w:bottom w:val="none" w:sz="0" w:space="0" w:color="auto"/>
                <w:right w:val="none" w:sz="0" w:space="0" w:color="auto"/>
              </w:divBdr>
            </w:div>
            <w:div w:id="749274309">
              <w:marLeft w:val="0"/>
              <w:marRight w:val="0"/>
              <w:marTop w:val="0"/>
              <w:marBottom w:val="0"/>
              <w:divBdr>
                <w:top w:val="none" w:sz="0" w:space="0" w:color="auto"/>
                <w:left w:val="none" w:sz="0" w:space="0" w:color="auto"/>
                <w:bottom w:val="none" w:sz="0" w:space="0" w:color="auto"/>
                <w:right w:val="none" w:sz="0" w:space="0" w:color="auto"/>
              </w:divBdr>
              <w:divsChild>
                <w:div w:id="18576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9573">
          <w:marLeft w:val="0"/>
          <w:marRight w:val="0"/>
          <w:marTop w:val="225"/>
          <w:marBottom w:val="225"/>
          <w:divBdr>
            <w:top w:val="none" w:sz="0" w:space="0" w:color="auto"/>
            <w:left w:val="none" w:sz="0" w:space="0" w:color="auto"/>
            <w:bottom w:val="none" w:sz="0" w:space="0" w:color="auto"/>
            <w:right w:val="none" w:sz="0" w:space="0" w:color="auto"/>
          </w:divBdr>
          <w:divsChild>
            <w:div w:id="46338791">
              <w:marLeft w:val="0"/>
              <w:marRight w:val="0"/>
              <w:marTop w:val="0"/>
              <w:marBottom w:val="0"/>
              <w:divBdr>
                <w:top w:val="none" w:sz="0" w:space="0" w:color="auto"/>
                <w:left w:val="none" w:sz="0" w:space="0" w:color="auto"/>
                <w:bottom w:val="none" w:sz="0" w:space="0" w:color="auto"/>
                <w:right w:val="none" w:sz="0" w:space="0" w:color="auto"/>
              </w:divBdr>
            </w:div>
            <w:div w:id="1867407367">
              <w:marLeft w:val="0"/>
              <w:marRight w:val="0"/>
              <w:marTop w:val="0"/>
              <w:marBottom w:val="0"/>
              <w:divBdr>
                <w:top w:val="none" w:sz="0" w:space="0" w:color="auto"/>
                <w:left w:val="none" w:sz="0" w:space="0" w:color="auto"/>
                <w:bottom w:val="none" w:sz="0" w:space="0" w:color="auto"/>
                <w:right w:val="none" w:sz="0" w:space="0" w:color="auto"/>
              </w:divBdr>
              <w:divsChild>
                <w:div w:id="8331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067953">
      <w:bodyDiv w:val="1"/>
      <w:marLeft w:val="0"/>
      <w:marRight w:val="0"/>
      <w:marTop w:val="0"/>
      <w:marBottom w:val="0"/>
      <w:divBdr>
        <w:top w:val="none" w:sz="0" w:space="0" w:color="auto"/>
        <w:left w:val="none" w:sz="0" w:space="0" w:color="auto"/>
        <w:bottom w:val="none" w:sz="0" w:space="0" w:color="auto"/>
        <w:right w:val="none" w:sz="0" w:space="0" w:color="auto"/>
      </w:divBdr>
    </w:div>
    <w:div w:id="1621371918">
      <w:bodyDiv w:val="1"/>
      <w:marLeft w:val="0"/>
      <w:marRight w:val="0"/>
      <w:marTop w:val="0"/>
      <w:marBottom w:val="0"/>
      <w:divBdr>
        <w:top w:val="none" w:sz="0" w:space="0" w:color="auto"/>
        <w:left w:val="none" w:sz="0" w:space="0" w:color="auto"/>
        <w:bottom w:val="none" w:sz="0" w:space="0" w:color="auto"/>
        <w:right w:val="none" w:sz="0" w:space="0" w:color="auto"/>
      </w:divBdr>
      <w:divsChild>
        <w:div w:id="813645546">
          <w:marLeft w:val="0"/>
          <w:marRight w:val="0"/>
          <w:marTop w:val="225"/>
          <w:marBottom w:val="225"/>
          <w:divBdr>
            <w:top w:val="none" w:sz="0" w:space="0" w:color="auto"/>
            <w:left w:val="none" w:sz="0" w:space="0" w:color="auto"/>
            <w:bottom w:val="none" w:sz="0" w:space="0" w:color="auto"/>
            <w:right w:val="none" w:sz="0" w:space="0" w:color="auto"/>
          </w:divBdr>
          <w:divsChild>
            <w:div w:id="2104565722">
              <w:marLeft w:val="0"/>
              <w:marRight w:val="0"/>
              <w:marTop w:val="0"/>
              <w:marBottom w:val="0"/>
              <w:divBdr>
                <w:top w:val="none" w:sz="0" w:space="0" w:color="auto"/>
                <w:left w:val="none" w:sz="0" w:space="0" w:color="auto"/>
                <w:bottom w:val="none" w:sz="0" w:space="0" w:color="auto"/>
                <w:right w:val="none" w:sz="0" w:space="0" w:color="auto"/>
              </w:divBdr>
            </w:div>
            <w:div w:id="272060916">
              <w:marLeft w:val="0"/>
              <w:marRight w:val="0"/>
              <w:marTop w:val="0"/>
              <w:marBottom w:val="0"/>
              <w:divBdr>
                <w:top w:val="none" w:sz="0" w:space="0" w:color="auto"/>
                <w:left w:val="none" w:sz="0" w:space="0" w:color="auto"/>
                <w:bottom w:val="none" w:sz="0" w:space="0" w:color="auto"/>
                <w:right w:val="none" w:sz="0" w:space="0" w:color="auto"/>
              </w:divBdr>
              <w:divsChild>
                <w:div w:id="1863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5870">
          <w:marLeft w:val="0"/>
          <w:marRight w:val="0"/>
          <w:marTop w:val="225"/>
          <w:marBottom w:val="225"/>
          <w:divBdr>
            <w:top w:val="none" w:sz="0" w:space="0" w:color="auto"/>
            <w:left w:val="none" w:sz="0" w:space="0" w:color="auto"/>
            <w:bottom w:val="none" w:sz="0" w:space="0" w:color="auto"/>
            <w:right w:val="none" w:sz="0" w:space="0" w:color="auto"/>
          </w:divBdr>
          <w:divsChild>
            <w:div w:id="633953013">
              <w:marLeft w:val="0"/>
              <w:marRight w:val="0"/>
              <w:marTop w:val="0"/>
              <w:marBottom w:val="0"/>
              <w:divBdr>
                <w:top w:val="none" w:sz="0" w:space="0" w:color="auto"/>
                <w:left w:val="none" w:sz="0" w:space="0" w:color="auto"/>
                <w:bottom w:val="none" w:sz="0" w:space="0" w:color="auto"/>
                <w:right w:val="none" w:sz="0" w:space="0" w:color="auto"/>
              </w:divBdr>
            </w:div>
            <w:div w:id="456216055">
              <w:marLeft w:val="0"/>
              <w:marRight w:val="0"/>
              <w:marTop w:val="0"/>
              <w:marBottom w:val="0"/>
              <w:divBdr>
                <w:top w:val="none" w:sz="0" w:space="0" w:color="auto"/>
                <w:left w:val="none" w:sz="0" w:space="0" w:color="auto"/>
                <w:bottom w:val="none" w:sz="0" w:space="0" w:color="auto"/>
                <w:right w:val="none" w:sz="0" w:space="0" w:color="auto"/>
              </w:divBdr>
              <w:divsChild>
                <w:div w:id="4127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73615">
      <w:bodyDiv w:val="1"/>
      <w:marLeft w:val="0"/>
      <w:marRight w:val="0"/>
      <w:marTop w:val="0"/>
      <w:marBottom w:val="0"/>
      <w:divBdr>
        <w:top w:val="none" w:sz="0" w:space="0" w:color="auto"/>
        <w:left w:val="none" w:sz="0" w:space="0" w:color="auto"/>
        <w:bottom w:val="none" w:sz="0" w:space="0" w:color="auto"/>
        <w:right w:val="none" w:sz="0" w:space="0" w:color="auto"/>
      </w:divBdr>
      <w:divsChild>
        <w:div w:id="326786244">
          <w:marLeft w:val="0"/>
          <w:marRight w:val="0"/>
          <w:marTop w:val="0"/>
          <w:marBottom w:val="0"/>
          <w:divBdr>
            <w:top w:val="none" w:sz="0" w:space="0" w:color="auto"/>
            <w:left w:val="none" w:sz="0" w:space="0" w:color="auto"/>
            <w:bottom w:val="none" w:sz="0" w:space="0" w:color="auto"/>
            <w:right w:val="none" w:sz="0" w:space="0" w:color="auto"/>
          </w:divBdr>
          <w:divsChild>
            <w:div w:id="26936470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212418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hmWdhiVi9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CRUp5JiRFu0" TargetMode="External"/><Relationship Id="rId12" Type="http://schemas.openxmlformats.org/officeDocument/2006/relationships/hyperlink" Target="https://www.youtube.com/watch?v=4_fvFfPqjO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watch?v=SDcbYk-9C-Y" TargetMode="External"/><Relationship Id="rId5" Type="http://schemas.openxmlformats.org/officeDocument/2006/relationships/hyperlink" Target="https://www.youtube.com/watch?v=l8y86qnKkmM" TargetMode="External"/><Relationship Id="rId10" Type="http://schemas.openxmlformats.org/officeDocument/2006/relationships/hyperlink" Target="https://www.youtube.com/watch?v=cB9s89jL-ls" TargetMode="External"/><Relationship Id="rId4" Type="http://schemas.openxmlformats.org/officeDocument/2006/relationships/webSettings" Target="webSettings.xml"/><Relationship Id="rId9" Type="http://schemas.openxmlformats.org/officeDocument/2006/relationships/hyperlink" Target="https://www.youtube.com/watch?v=sicaArhwbI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95FA9-DA2B-403D-BD7E-CDD453EF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Webber</dc:creator>
  <cp:keywords/>
  <dc:description/>
  <cp:lastModifiedBy>Alfred Cannon</cp:lastModifiedBy>
  <cp:revision>3</cp:revision>
  <dcterms:created xsi:type="dcterms:W3CDTF">2020-10-01T08:15:00Z</dcterms:created>
  <dcterms:modified xsi:type="dcterms:W3CDTF">2020-10-01T08:17:00Z</dcterms:modified>
</cp:coreProperties>
</file>