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9B50D4" w14:textId="77777777" w:rsidR="00CE3565" w:rsidRPr="0013775A" w:rsidRDefault="00CE3565" w:rsidP="00CE3565">
      <w:pPr>
        <w:jc w:val="center"/>
        <w:rPr>
          <w:rFonts w:cstheme="minorHAnsi"/>
          <w:b/>
          <w:bCs/>
          <w:sz w:val="22"/>
          <w:szCs w:val="22"/>
        </w:rPr>
      </w:pPr>
      <w:r w:rsidRPr="0013775A">
        <w:rPr>
          <w:rFonts w:cstheme="minorHAnsi"/>
          <w:b/>
          <w:bCs/>
          <w:sz w:val="22"/>
          <w:szCs w:val="22"/>
        </w:rPr>
        <w:t>This week’s worship sheet has been prepared by Pauline Zahner of Hilton Methodist Church</w:t>
      </w:r>
    </w:p>
    <w:p w14:paraId="30789E72" w14:textId="77777777" w:rsidR="00CE3565" w:rsidRPr="0013775A" w:rsidRDefault="00CE3565" w:rsidP="00CE3565">
      <w:pPr>
        <w:jc w:val="center"/>
        <w:rPr>
          <w:rFonts w:cstheme="minorHAnsi"/>
          <w:b/>
          <w:bCs/>
          <w:sz w:val="22"/>
          <w:szCs w:val="22"/>
          <w:u w:val="single"/>
        </w:rPr>
      </w:pPr>
    </w:p>
    <w:p w14:paraId="1E63558E" w14:textId="77777777" w:rsidR="00CE3565" w:rsidRPr="0013775A" w:rsidRDefault="00CE3565" w:rsidP="00CE3565">
      <w:pPr>
        <w:jc w:val="center"/>
        <w:rPr>
          <w:rFonts w:cstheme="minorHAnsi"/>
          <w:b/>
          <w:bCs/>
          <w:sz w:val="22"/>
          <w:szCs w:val="22"/>
          <w:u w:val="single"/>
        </w:rPr>
      </w:pPr>
      <w:r w:rsidRPr="0013775A">
        <w:rPr>
          <w:rFonts w:cstheme="minorHAnsi"/>
          <w:b/>
          <w:bCs/>
          <w:sz w:val="22"/>
          <w:szCs w:val="22"/>
          <w:u w:val="single"/>
        </w:rPr>
        <w:t>PRINTED WORSHIP MATERIAL FOR SUNDAY 27</w:t>
      </w:r>
      <w:r w:rsidRPr="0013775A">
        <w:rPr>
          <w:rFonts w:cstheme="minorHAnsi"/>
          <w:b/>
          <w:bCs/>
          <w:sz w:val="22"/>
          <w:szCs w:val="22"/>
          <w:u w:val="single"/>
          <w:vertAlign w:val="superscript"/>
        </w:rPr>
        <w:t>TH</w:t>
      </w:r>
      <w:r w:rsidRPr="0013775A">
        <w:rPr>
          <w:rFonts w:cstheme="minorHAnsi"/>
          <w:b/>
          <w:bCs/>
          <w:sz w:val="22"/>
          <w:szCs w:val="22"/>
          <w:u w:val="single"/>
        </w:rPr>
        <w:t xml:space="preserve"> SEPTEMBER</w:t>
      </w:r>
    </w:p>
    <w:p w14:paraId="63D5EFC4" w14:textId="77777777" w:rsidR="00CE3565" w:rsidRPr="0013775A" w:rsidRDefault="00CE3565" w:rsidP="00CE3565">
      <w:pPr>
        <w:tabs>
          <w:tab w:val="left" w:pos="2247"/>
        </w:tabs>
        <w:jc w:val="center"/>
        <w:rPr>
          <w:rFonts w:cstheme="minorHAnsi"/>
          <w:b/>
          <w:bCs/>
          <w:sz w:val="22"/>
          <w:szCs w:val="22"/>
        </w:rPr>
      </w:pPr>
      <w:r w:rsidRPr="0013775A">
        <w:rPr>
          <w:rFonts w:cstheme="minorHAnsi"/>
          <w:color w:val="232323"/>
          <w:sz w:val="22"/>
          <w:szCs w:val="22"/>
          <w:shd w:val="clear" w:color="auto" w:fill="FFFFFF"/>
        </w:rPr>
        <w:br/>
      </w:r>
      <w:r w:rsidRPr="0013775A">
        <w:rPr>
          <w:rFonts w:cstheme="minorHAnsi"/>
          <w:b/>
          <w:bCs/>
          <w:sz w:val="22"/>
          <w:szCs w:val="22"/>
        </w:rPr>
        <w:t>Are we humble enough to learn greater humility?</w:t>
      </w:r>
    </w:p>
    <w:p w14:paraId="215C2179" w14:textId="77777777" w:rsidR="00CE3565" w:rsidRPr="0013775A" w:rsidRDefault="00CE3565" w:rsidP="00CE3565">
      <w:pPr>
        <w:tabs>
          <w:tab w:val="left" w:pos="2247"/>
        </w:tabs>
        <w:rPr>
          <w:rFonts w:cstheme="minorHAnsi"/>
          <w:sz w:val="22"/>
          <w:szCs w:val="22"/>
        </w:rPr>
      </w:pPr>
    </w:p>
    <w:p w14:paraId="667CEEAE" w14:textId="77777777" w:rsidR="00CE3565" w:rsidRPr="0013775A" w:rsidRDefault="00CE3565" w:rsidP="00CE3565">
      <w:pPr>
        <w:tabs>
          <w:tab w:val="left" w:pos="2247"/>
        </w:tabs>
        <w:rPr>
          <w:rFonts w:cstheme="minorHAnsi"/>
          <w:sz w:val="22"/>
          <w:szCs w:val="22"/>
        </w:rPr>
      </w:pPr>
      <w:r w:rsidRPr="0013775A">
        <w:rPr>
          <w:rFonts w:cstheme="minorHAnsi"/>
          <w:b/>
          <w:bCs/>
          <w:sz w:val="22"/>
          <w:szCs w:val="22"/>
        </w:rPr>
        <w:t xml:space="preserve">A prayer of praise </w:t>
      </w:r>
      <w:r w:rsidRPr="0013775A">
        <w:rPr>
          <w:rFonts w:cstheme="minorHAnsi"/>
          <w:sz w:val="22"/>
          <w:szCs w:val="22"/>
        </w:rPr>
        <w:t>(adapted from Roots)</w:t>
      </w:r>
    </w:p>
    <w:p w14:paraId="61DD6D3D" w14:textId="77777777" w:rsidR="00CE3565" w:rsidRPr="0013775A" w:rsidRDefault="00CE3565" w:rsidP="00CE3565">
      <w:pPr>
        <w:rPr>
          <w:rFonts w:eastAsia="Times New Roman" w:cstheme="minorHAnsi"/>
          <w:sz w:val="22"/>
          <w:szCs w:val="22"/>
          <w:lang w:eastAsia="en-GB"/>
        </w:rPr>
      </w:pPr>
      <w:r w:rsidRPr="0013775A">
        <w:rPr>
          <w:rFonts w:eastAsia="Times New Roman" w:cstheme="minorHAnsi"/>
          <w:color w:val="232323"/>
          <w:sz w:val="22"/>
          <w:szCs w:val="22"/>
          <w:shd w:val="clear" w:color="auto" w:fill="FFFFFF"/>
          <w:lang w:eastAsia="en-GB"/>
        </w:rPr>
        <w:t>At the name of Jesus every knee shall bow.</w:t>
      </w:r>
      <w:r w:rsidRPr="0013775A">
        <w:rPr>
          <w:rFonts w:eastAsia="Times New Roman" w:cstheme="minorHAnsi"/>
          <w:color w:val="232323"/>
          <w:sz w:val="22"/>
          <w:szCs w:val="22"/>
          <w:lang w:eastAsia="en-GB"/>
        </w:rPr>
        <w:br/>
      </w:r>
      <w:r w:rsidRPr="0013775A">
        <w:rPr>
          <w:rFonts w:eastAsia="Times New Roman" w:cstheme="minorHAnsi"/>
          <w:color w:val="232323"/>
          <w:sz w:val="22"/>
          <w:szCs w:val="22"/>
          <w:shd w:val="clear" w:color="auto" w:fill="FFFFFF"/>
          <w:lang w:eastAsia="en-GB"/>
        </w:rPr>
        <w:t>Jesus, you came in the form of God, but did not regard </w:t>
      </w:r>
      <w:r w:rsidRPr="0013775A">
        <w:rPr>
          <w:rFonts w:eastAsia="Times New Roman" w:cstheme="minorHAnsi"/>
          <w:color w:val="232323"/>
          <w:sz w:val="22"/>
          <w:szCs w:val="22"/>
          <w:lang w:eastAsia="en-GB"/>
        </w:rPr>
        <w:br/>
      </w:r>
      <w:r w:rsidRPr="0013775A">
        <w:rPr>
          <w:rFonts w:eastAsia="Times New Roman" w:cstheme="minorHAnsi"/>
          <w:color w:val="232323"/>
          <w:sz w:val="22"/>
          <w:szCs w:val="22"/>
          <w:shd w:val="clear" w:color="auto" w:fill="FFFFFF"/>
          <w:lang w:eastAsia="en-GB"/>
        </w:rPr>
        <w:t>equality with God as something to be exploited.</w:t>
      </w:r>
      <w:r w:rsidRPr="0013775A">
        <w:rPr>
          <w:rFonts w:eastAsia="Times New Roman" w:cstheme="minorHAnsi"/>
          <w:color w:val="232323"/>
          <w:sz w:val="22"/>
          <w:szCs w:val="22"/>
          <w:lang w:eastAsia="en-GB"/>
        </w:rPr>
        <w:br/>
      </w:r>
      <w:r w:rsidRPr="0013775A">
        <w:rPr>
          <w:rFonts w:eastAsia="Times New Roman" w:cstheme="minorHAnsi"/>
          <w:color w:val="232323"/>
          <w:sz w:val="22"/>
          <w:szCs w:val="22"/>
          <w:shd w:val="clear" w:color="auto" w:fill="FFFFFF"/>
          <w:lang w:eastAsia="en-GB"/>
        </w:rPr>
        <w:t>You emptied yourself, taking the form of a slave, </w:t>
      </w:r>
      <w:r w:rsidRPr="0013775A">
        <w:rPr>
          <w:rFonts w:eastAsia="Times New Roman" w:cstheme="minorHAnsi"/>
          <w:color w:val="232323"/>
          <w:sz w:val="22"/>
          <w:szCs w:val="22"/>
          <w:lang w:eastAsia="en-GB"/>
        </w:rPr>
        <w:br/>
      </w:r>
      <w:r w:rsidRPr="0013775A">
        <w:rPr>
          <w:rFonts w:eastAsia="Times New Roman" w:cstheme="minorHAnsi"/>
          <w:color w:val="232323"/>
          <w:sz w:val="22"/>
          <w:szCs w:val="22"/>
          <w:shd w:val="clear" w:color="auto" w:fill="FFFFFF"/>
          <w:lang w:eastAsia="en-GB"/>
        </w:rPr>
        <w:t>being born in human likeness.</w:t>
      </w:r>
      <w:r w:rsidRPr="0013775A">
        <w:rPr>
          <w:rFonts w:eastAsia="Times New Roman" w:cstheme="minorHAnsi"/>
          <w:color w:val="232323"/>
          <w:sz w:val="22"/>
          <w:szCs w:val="22"/>
          <w:lang w:eastAsia="en-GB"/>
        </w:rPr>
        <w:br/>
      </w:r>
      <w:r w:rsidRPr="0013775A">
        <w:rPr>
          <w:rFonts w:eastAsia="Times New Roman" w:cstheme="minorHAnsi"/>
          <w:color w:val="232323"/>
          <w:sz w:val="22"/>
          <w:szCs w:val="22"/>
          <w:shd w:val="clear" w:color="auto" w:fill="FFFFFF"/>
          <w:lang w:eastAsia="en-GB"/>
        </w:rPr>
        <w:t>Being found in human form, you humbled yourself and </w:t>
      </w:r>
      <w:r w:rsidRPr="0013775A">
        <w:rPr>
          <w:rFonts w:eastAsia="Times New Roman" w:cstheme="minorHAnsi"/>
          <w:color w:val="232323"/>
          <w:sz w:val="22"/>
          <w:szCs w:val="22"/>
          <w:lang w:eastAsia="en-GB"/>
        </w:rPr>
        <w:br/>
      </w:r>
      <w:r w:rsidRPr="0013775A">
        <w:rPr>
          <w:rFonts w:eastAsia="Times New Roman" w:cstheme="minorHAnsi"/>
          <w:color w:val="232323"/>
          <w:sz w:val="22"/>
          <w:szCs w:val="22"/>
          <w:shd w:val="clear" w:color="auto" w:fill="FFFFFF"/>
          <w:lang w:eastAsia="en-GB"/>
        </w:rPr>
        <w:t>became obedient to the point of death – even death on a cross.</w:t>
      </w:r>
      <w:r w:rsidRPr="0013775A">
        <w:rPr>
          <w:rFonts w:eastAsia="Times New Roman" w:cstheme="minorHAnsi"/>
          <w:color w:val="232323"/>
          <w:sz w:val="22"/>
          <w:szCs w:val="22"/>
          <w:lang w:eastAsia="en-GB"/>
        </w:rPr>
        <w:br/>
      </w:r>
      <w:r w:rsidRPr="0013775A">
        <w:rPr>
          <w:rFonts w:eastAsia="Times New Roman" w:cstheme="minorHAnsi"/>
          <w:color w:val="232323"/>
          <w:sz w:val="22"/>
          <w:szCs w:val="22"/>
          <w:shd w:val="clear" w:color="auto" w:fill="FFFFFF"/>
          <w:lang w:eastAsia="en-GB"/>
        </w:rPr>
        <w:t>God highly exalted you and gave you the name </w:t>
      </w:r>
      <w:r w:rsidRPr="0013775A">
        <w:rPr>
          <w:rFonts w:eastAsia="Times New Roman" w:cstheme="minorHAnsi"/>
          <w:color w:val="232323"/>
          <w:sz w:val="22"/>
          <w:szCs w:val="22"/>
          <w:lang w:eastAsia="en-GB"/>
        </w:rPr>
        <w:br/>
      </w:r>
      <w:r w:rsidRPr="0013775A">
        <w:rPr>
          <w:rFonts w:eastAsia="Times New Roman" w:cstheme="minorHAnsi"/>
          <w:color w:val="232323"/>
          <w:sz w:val="22"/>
          <w:szCs w:val="22"/>
          <w:shd w:val="clear" w:color="auto" w:fill="FFFFFF"/>
          <w:lang w:eastAsia="en-GB"/>
        </w:rPr>
        <w:t>that is above every name.</w:t>
      </w:r>
      <w:r w:rsidRPr="0013775A">
        <w:rPr>
          <w:rFonts w:eastAsia="Times New Roman" w:cstheme="minorHAnsi"/>
          <w:color w:val="232323"/>
          <w:sz w:val="22"/>
          <w:szCs w:val="22"/>
          <w:lang w:eastAsia="en-GB"/>
        </w:rPr>
        <w:br/>
      </w:r>
      <w:r w:rsidRPr="0013775A">
        <w:rPr>
          <w:rFonts w:eastAsia="Times New Roman" w:cstheme="minorHAnsi"/>
          <w:color w:val="232323"/>
          <w:sz w:val="22"/>
          <w:szCs w:val="22"/>
          <w:shd w:val="clear" w:color="auto" w:fill="FFFFFF"/>
          <w:lang w:eastAsia="en-GB"/>
        </w:rPr>
        <w:t>Let every tongue confess that Jesus Christ is Lord, </w:t>
      </w:r>
      <w:r w:rsidRPr="0013775A">
        <w:rPr>
          <w:rFonts w:eastAsia="Times New Roman" w:cstheme="minorHAnsi"/>
          <w:color w:val="232323"/>
          <w:sz w:val="22"/>
          <w:szCs w:val="22"/>
          <w:lang w:eastAsia="en-GB"/>
        </w:rPr>
        <w:br/>
      </w:r>
      <w:r w:rsidRPr="0013775A">
        <w:rPr>
          <w:rFonts w:eastAsia="Times New Roman" w:cstheme="minorHAnsi"/>
          <w:color w:val="232323"/>
          <w:sz w:val="22"/>
          <w:szCs w:val="22"/>
          <w:shd w:val="clear" w:color="auto" w:fill="FFFFFF"/>
          <w:lang w:eastAsia="en-GB"/>
        </w:rPr>
        <w:t>to the glory of God, the Father.</w:t>
      </w:r>
      <w:r w:rsidRPr="0013775A">
        <w:rPr>
          <w:rFonts w:eastAsia="Times New Roman" w:cstheme="minorHAnsi"/>
          <w:color w:val="232323"/>
          <w:sz w:val="22"/>
          <w:szCs w:val="22"/>
          <w:lang w:eastAsia="en-GB"/>
        </w:rPr>
        <w:t xml:space="preserve"> </w:t>
      </w:r>
      <w:r w:rsidRPr="0013775A">
        <w:rPr>
          <w:rFonts w:eastAsia="Times New Roman" w:cstheme="minorHAnsi"/>
          <w:b/>
          <w:bCs/>
          <w:color w:val="232323"/>
          <w:sz w:val="22"/>
          <w:szCs w:val="22"/>
          <w:lang w:eastAsia="en-GB"/>
        </w:rPr>
        <w:t>Amen.</w:t>
      </w:r>
    </w:p>
    <w:p w14:paraId="06B4A9CF" w14:textId="77777777" w:rsidR="00CE3565" w:rsidRPr="0013775A" w:rsidRDefault="00CE3565" w:rsidP="00CE3565">
      <w:pPr>
        <w:tabs>
          <w:tab w:val="left" w:pos="2247"/>
        </w:tabs>
        <w:rPr>
          <w:rFonts w:cstheme="minorHAnsi"/>
          <w:sz w:val="22"/>
          <w:szCs w:val="22"/>
        </w:rPr>
      </w:pPr>
    </w:p>
    <w:p w14:paraId="5BE32C36" w14:textId="77777777" w:rsidR="00CE3565" w:rsidRPr="0013775A" w:rsidRDefault="00CE3565" w:rsidP="00CE3565">
      <w:pPr>
        <w:tabs>
          <w:tab w:val="left" w:pos="2247"/>
        </w:tabs>
        <w:rPr>
          <w:rFonts w:cstheme="minorHAnsi"/>
          <w:b/>
          <w:bCs/>
          <w:sz w:val="22"/>
          <w:szCs w:val="22"/>
        </w:rPr>
      </w:pPr>
      <w:r w:rsidRPr="0013775A">
        <w:rPr>
          <w:rFonts w:cstheme="minorHAnsi"/>
          <w:b/>
          <w:bCs/>
          <w:sz w:val="22"/>
          <w:szCs w:val="22"/>
        </w:rPr>
        <w:t xml:space="preserve">Confession </w:t>
      </w:r>
      <w:r w:rsidRPr="0013775A">
        <w:rPr>
          <w:rFonts w:cstheme="minorHAnsi"/>
          <w:sz w:val="22"/>
          <w:szCs w:val="22"/>
        </w:rPr>
        <w:t>(adapted from Roots)</w:t>
      </w:r>
    </w:p>
    <w:p w14:paraId="3523EE6E" w14:textId="77777777" w:rsidR="00CE3565" w:rsidRPr="0013775A" w:rsidRDefault="00CE3565" w:rsidP="00CE3565">
      <w:pPr>
        <w:rPr>
          <w:rFonts w:eastAsia="Times New Roman" w:cstheme="minorHAnsi"/>
          <w:color w:val="232323"/>
          <w:sz w:val="22"/>
          <w:szCs w:val="22"/>
          <w:shd w:val="clear" w:color="auto" w:fill="FFFFFF"/>
          <w:lang w:eastAsia="en-GB"/>
        </w:rPr>
      </w:pPr>
      <w:proofErr w:type="gramStart"/>
      <w:r w:rsidRPr="0013775A">
        <w:rPr>
          <w:rFonts w:eastAsia="Times New Roman" w:cstheme="minorHAnsi"/>
          <w:color w:val="232323"/>
          <w:sz w:val="22"/>
          <w:szCs w:val="22"/>
          <w:shd w:val="clear" w:color="auto" w:fill="FFFFFF"/>
          <w:lang w:eastAsia="en-GB"/>
        </w:rPr>
        <w:t>Merciful God,</w:t>
      </w:r>
      <w:proofErr w:type="gramEnd"/>
      <w:r w:rsidRPr="0013775A">
        <w:rPr>
          <w:rFonts w:eastAsia="Times New Roman" w:cstheme="minorHAnsi"/>
          <w:color w:val="232323"/>
          <w:sz w:val="22"/>
          <w:szCs w:val="22"/>
          <w:shd w:val="clear" w:color="auto" w:fill="FFFFFF"/>
          <w:lang w:eastAsia="en-GB"/>
        </w:rPr>
        <w:t xml:space="preserve"> forgive us:</w:t>
      </w:r>
      <w:r w:rsidRPr="0013775A">
        <w:rPr>
          <w:rFonts w:eastAsia="Times New Roman" w:cstheme="minorHAnsi"/>
          <w:color w:val="232323"/>
          <w:sz w:val="22"/>
          <w:szCs w:val="22"/>
          <w:lang w:eastAsia="en-GB"/>
        </w:rPr>
        <w:br/>
      </w:r>
      <w:r w:rsidRPr="0013775A">
        <w:rPr>
          <w:rFonts w:eastAsia="Times New Roman" w:cstheme="minorHAnsi"/>
          <w:color w:val="232323"/>
          <w:sz w:val="22"/>
          <w:szCs w:val="22"/>
          <w:shd w:val="clear" w:color="auto" w:fill="FFFFFF"/>
          <w:lang w:eastAsia="en-GB"/>
        </w:rPr>
        <w:t>for times when we have resisted your call,</w:t>
      </w:r>
      <w:r w:rsidRPr="0013775A">
        <w:rPr>
          <w:rFonts w:eastAsia="Times New Roman" w:cstheme="minorHAnsi"/>
          <w:color w:val="232323"/>
          <w:sz w:val="22"/>
          <w:szCs w:val="22"/>
          <w:lang w:eastAsia="en-GB"/>
        </w:rPr>
        <w:br/>
      </w:r>
      <w:r w:rsidRPr="0013775A">
        <w:rPr>
          <w:rFonts w:eastAsia="Times New Roman" w:cstheme="minorHAnsi"/>
          <w:color w:val="232323"/>
          <w:sz w:val="22"/>
          <w:szCs w:val="22"/>
          <w:shd w:val="clear" w:color="auto" w:fill="FFFFFF"/>
          <w:lang w:eastAsia="en-GB"/>
        </w:rPr>
        <w:t>and turned away from your truth;</w:t>
      </w:r>
      <w:r w:rsidRPr="0013775A">
        <w:rPr>
          <w:rFonts w:eastAsia="Times New Roman" w:cstheme="minorHAnsi"/>
          <w:color w:val="232323"/>
          <w:sz w:val="22"/>
          <w:szCs w:val="22"/>
          <w:lang w:eastAsia="en-GB"/>
        </w:rPr>
        <w:br/>
      </w:r>
      <w:r w:rsidRPr="0013775A">
        <w:rPr>
          <w:rFonts w:eastAsia="Times New Roman" w:cstheme="minorHAnsi"/>
          <w:color w:val="232323"/>
          <w:sz w:val="22"/>
          <w:szCs w:val="22"/>
          <w:shd w:val="clear" w:color="auto" w:fill="FFFFFF"/>
          <w:lang w:eastAsia="en-GB"/>
        </w:rPr>
        <w:t>for times when we have not listened to your good news, </w:t>
      </w:r>
      <w:r w:rsidRPr="0013775A">
        <w:rPr>
          <w:rFonts w:eastAsia="Times New Roman" w:cstheme="minorHAnsi"/>
          <w:color w:val="232323"/>
          <w:sz w:val="22"/>
          <w:szCs w:val="22"/>
          <w:lang w:eastAsia="en-GB"/>
        </w:rPr>
        <w:br/>
      </w:r>
      <w:r w:rsidRPr="0013775A">
        <w:rPr>
          <w:rFonts w:eastAsia="Times New Roman" w:cstheme="minorHAnsi"/>
          <w:color w:val="232323"/>
          <w:sz w:val="22"/>
          <w:szCs w:val="22"/>
          <w:shd w:val="clear" w:color="auto" w:fill="FFFFFF"/>
          <w:lang w:eastAsia="en-GB"/>
        </w:rPr>
        <w:t>nor to the gospel values you have entrusted to us.</w:t>
      </w:r>
    </w:p>
    <w:p w14:paraId="3E7ED17F" w14:textId="77777777" w:rsidR="00CE3565" w:rsidRPr="0013775A" w:rsidRDefault="00CE3565" w:rsidP="00CE3565">
      <w:pPr>
        <w:rPr>
          <w:rFonts w:eastAsia="Times New Roman" w:cstheme="minorHAnsi"/>
          <w:b/>
          <w:bCs/>
          <w:color w:val="232323"/>
          <w:sz w:val="22"/>
          <w:szCs w:val="22"/>
          <w:lang w:eastAsia="en-GB"/>
        </w:rPr>
      </w:pPr>
      <w:r w:rsidRPr="0013775A">
        <w:rPr>
          <w:rFonts w:eastAsia="Times New Roman" w:cstheme="minorHAnsi"/>
          <w:color w:val="232323"/>
          <w:sz w:val="22"/>
          <w:szCs w:val="22"/>
          <w:shd w:val="clear" w:color="auto" w:fill="FFFFFF"/>
          <w:lang w:eastAsia="en-GB"/>
        </w:rPr>
        <w:t>Merciful God, forgive us, renew us, restore us,</w:t>
      </w:r>
      <w:r w:rsidRPr="0013775A">
        <w:rPr>
          <w:rFonts w:eastAsia="Times New Roman" w:cstheme="minorHAnsi"/>
          <w:color w:val="232323"/>
          <w:sz w:val="22"/>
          <w:szCs w:val="22"/>
          <w:lang w:eastAsia="en-GB"/>
        </w:rPr>
        <w:br/>
      </w:r>
      <w:r w:rsidRPr="0013775A">
        <w:rPr>
          <w:rFonts w:eastAsia="Times New Roman" w:cstheme="minorHAnsi"/>
          <w:color w:val="232323"/>
          <w:sz w:val="22"/>
          <w:szCs w:val="22"/>
          <w:shd w:val="clear" w:color="auto" w:fill="FFFFFF"/>
          <w:lang w:eastAsia="en-GB"/>
        </w:rPr>
        <w:t>that we may be humble enough to learn from your example,</w:t>
      </w:r>
      <w:r w:rsidRPr="0013775A">
        <w:rPr>
          <w:rFonts w:eastAsia="Times New Roman" w:cstheme="minorHAnsi"/>
          <w:color w:val="232323"/>
          <w:sz w:val="22"/>
          <w:szCs w:val="22"/>
          <w:lang w:eastAsia="en-GB"/>
        </w:rPr>
        <w:br/>
      </w:r>
      <w:r w:rsidRPr="0013775A">
        <w:rPr>
          <w:rFonts w:eastAsia="Times New Roman" w:cstheme="minorHAnsi"/>
          <w:color w:val="232323"/>
          <w:sz w:val="22"/>
          <w:szCs w:val="22"/>
          <w:shd w:val="clear" w:color="auto" w:fill="FFFFFF"/>
          <w:lang w:eastAsia="en-GB"/>
        </w:rPr>
        <w:t>go where you will guide us,</w:t>
      </w:r>
      <w:r w:rsidRPr="0013775A">
        <w:rPr>
          <w:rFonts w:eastAsia="Times New Roman" w:cstheme="minorHAnsi"/>
          <w:color w:val="232323"/>
          <w:sz w:val="22"/>
          <w:szCs w:val="22"/>
          <w:lang w:eastAsia="en-GB"/>
        </w:rPr>
        <w:br/>
      </w:r>
      <w:r w:rsidRPr="0013775A">
        <w:rPr>
          <w:rFonts w:eastAsia="Times New Roman" w:cstheme="minorHAnsi"/>
          <w:color w:val="232323"/>
          <w:sz w:val="22"/>
          <w:szCs w:val="22"/>
          <w:shd w:val="clear" w:color="auto" w:fill="FFFFFF"/>
          <w:lang w:eastAsia="en-GB"/>
        </w:rPr>
        <w:t>and do as you would have us do.</w:t>
      </w:r>
      <w:r w:rsidRPr="0013775A">
        <w:rPr>
          <w:rFonts w:eastAsia="Times New Roman" w:cstheme="minorHAnsi"/>
          <w:color w:val="232323"/>
          <w:sz w:val="22"/>
          <w:szCs w:val="22"/>
          <w:lang w:eastAsia="en-GB"/>
        </w:rPr>
        <w:br/>
      </w:r>
      <w:r w:rsidRPr="0013775A">
        <w:rPr>
          <w:rFonts w:eastAsia="Times New Roman" w:cstheme="minorHAnsi"/>
          <w:color w:val="232323"/>
          <w:sz w:val="22"/>
          <w:szCs w:val="22"/>
          <w:shd w:val="clear" w:color="auto" w:fill="FFFFFF"/>
          <w:lang w:eastAsia="en-GB"/>
        </w:rPr>
        <w:t>In the name of Jesus.</w:t>
      </w:r>
      <w:r w:rsidRPr="0013775A">
        <w:rPr>
          <w:rFonts w:eastAsia="Times New Roman" w:cstheme="minorHAnsi"/>
          <w:color w:val="232323"/>
          <w:sz w:val="22"/>
          <w:szCs w:val="22"/>
          <w:lang w:eastAsia="en-GB"/>
        </w:rPr>
        <w:t xml:space="preserve"> </w:t>
      </w:r>
      <w:r w:rsidRPr="0013775A">
        <w:rPr>
          <w:rFonts w:eastAsia="Times New Roman" w:cstheme="minorHAnsi"/>
          <w:b/>
          <w:bCs/>
          <w:color w:val="232323"/>
          <w:sz w:val="22"/>
          <w:szCs w:val="22"/>
          <w:lang w:eastAsia="en-GB"/>
        </w:rPr>
        <w:t>Amen.</w:t>
      </w:r>
    </w:p>
    <w:p w14:paraId="2237BF51" w14:textId="77777777" w:rsidR="00CE3565" w:rsidRPr="0013775A" w:rsidRDefault="00CE3565" w:rsidP="00CE3565">
      <w:pPr>
        <w:rPr>
          <w:rFonts w:eastAsia="Times New Roman" w:cstheme="minorHAnsi"/>
          <w:b/>
          <w:bCs/>
          <w:color w:val="232323"/>
          <w:sz w:val="22"/>
          <w:szCs w:val="22"/>
          <w:lang w:eastAsia="en-GB"/>
        </w:rPr>
      </w:pPr>
    </w:p>
    <w:p w14:paraId="4FB35985" w14:textId="77777777" w:rsidR="00CE3565" w:rsidRPr="0013775A" w:rsidRDefault="00CE3565" w:rsidP="00CE3565">
      <w:pPr>
        <w:rPr>
          <w:rFonts w:eastAsia="Times New Roman" w:cstheme="minorHAnsi"/>
          <w:b/>
          <w:bCs/>
          <w:i/>
          <w:iCs/>
          <w:color w:val="232323"/>
          <w:sz w:val="22"/>
          <w:szCs w:val="22"/>
          <w:lang w:eastAsia="en-GB"/>
        </w:rPr>
      </w:pPr>
      <w:r w:rsidRPr="0013775A">
        <w:rPr>
          <w:rFonts w:eastAsia="Times New Roman" w:cstheme="minorHAnsi"/>
          <w:b/>
          <w:bCs/>
          <w:i/>
          <w:iCs/>
          <w:color w:val="232323"/>
          <w:sz w:val="22"/>
          <w:szCs w:val="22"/>
          <w:lang w:eastAsia="en-GB"/>
        </w:rPr>
        <w:t xml:space="preserve">Listen to and/or sing </w:t>
      </w:r>
    </w:p>
    <w:p w14:paraId="2E7E2E04" w14:textId="77777777" w:rsidR="00CE3565" w:rsidRPr="0013775A" w:rsidRDefault="00CE3565" w:rsidP="00CE3565">
      <w:pPr>
        <w:rPr>
          <w:rFonts w:eastAsia="Times New Roman" w:cstheme="minorHAnsi"/>
          <w:b/>
          <w:bCs/>
          <w:color w:val="232323"/>
          <w:sz w:val="22"/>
          <w:szCs w:val="22"/>
          <w:lang w:eastAsia="en-GB"/>
        </w:rPr>
      </w:pPr>
      <w:r w:rsidRPr="0013775A">
        <w:rPr>
          <w:rFonts w:eastAsia="Times New Roman" w:cstheme="minorHAnsi"/>
          <w:b/>
          <w:bCs/>
          <w:color w:val="232323"/>
          <w:sz w:val="22"/>
          <w:szCs w:val="22"/>
          <w:lang w:eastAsia="en-GB"/>
        </w:rPr>
        <w:t>My Lord, my Saviour</w:t>
      </w:r>
    </w:p>
    <w:p w14:paraId="39B81C1B" w14:textId="77777777" w:rsidR="00CE3565" w:rsidRPr="0013775A" w:rsidRDefault="00CE3565" w:rsidP="00CE3565">
      <w:pPr>
        <w:rPr>
          <w:rFonts w:eastAsia="Times New Roman" w:cstheme="minorHAnsi"/>
          <w:b/>
          <w:bCs/>
          <w:color w:val="232323"/>
          <w:sz w:val="22"/>
          <w:szCs w:val="22"/>
          <w:lang w:eastAsia="en-GB"/>
        </w:rPr>
      </w:pPr>
      <w:hyperlink r:id="rId5" w:history="1">
        <w:r w:rsidRPr="0013775A">
          <w:rPr>
            <w:rStyle w:val="Hyperlink"/>
            <w:rFonts w:eastAsia="Times New Roman" w:cstheme="minorHAnsi"/>
            <w:b/>
            <w:bCs/>
            <w:sz w:val="22"/>
            <w:szCs w:val="22"/>
            <w:lang w:eastAsia="en-GB"/>
          </w:rPr>
          <w:t>https://www.bbc.co.uk/programmes/p0616r98</w:t>
        </w:r>
      </w:hyperlink>
    </w:p>
    <w:p w14:paraId="671B0AAD" w14:textId="77777777" w:rsidR="00CE3565" w:rsidRPr="0013775A" w:rsidRDefault="00CE3565" w:rsidP="00CE3565">
      <w:pPr>
        <w:rPr>
          <w:rFonts w:eastAsia="Times New Roman" w:cstheme="minorHAnsi"/>
          <w:b/>
          <w:bCs/>
          <w:color w:val="232323"/>
          <w:sz w:val="22"/>
          <w:szCs w:val="22"/>
          <w:lang w:eastAsia="en-GB"/>
        </w:rPr>
      </w:pPr>
      <w:r w:rsidRPr="0013775A">
        <w:rPr>
          <w:rFonts w:eastAsia="Times New Roman" w:cstheme="minorHAnsi"/>
          <w:b/>
          <w:bCs/>
          <w:color w:val="232323"/>
          <w:sz w:val="22"/>
          <w:szCs w:val="22"/>
          <w:lang w:eastAsia="en-GB"/>
        </w:rPr>
        <w:t>Meekness and majesty</w:t>
      </w:r>
    </w:p>
    <w:p w14:paraId="13758B02" w14:textId="77777777" w:rsidR="00CE3565" w:rsidRPr="0013775A" w:rsidRDefault="00CE3565" w:rsidP="00CE3565">
      <w:pPr>
        <w:rPr>
          <w:rFonts w:eastAsia="Times New Roman" w:cstheme="minorHAnsi"/>
          <w:b/>
          <w:bCs/>
          <w:color w:val="232323"/>
          <w:sz w:val="22"/>
          <w:szCs w:val="22"/>
          <w:lang w:eastAsia="en-GB"/>
        </w:rPr>
      </w:pPr>
      <w:hyperlink r:id="rId6" w:history="1">
        <w:r w:rsidRPr="0013775A">
          <w:rPr>
            <w:rStyle w:val="Hyperlink"/>
            <w:rFonts w:eastAsia="Times New Roman" w:cstheme="minorHAnsi"/>
            <w:b/>
            <w:bCs/>
            <w:sz w:val="22"/>
            <w:szCs w:val="22"/>
            <w:lang w:eastAsia="en-GB"/>
          </w:rPr>
          <w:t>https://www.youtube.com/watch?v=Gtt52JEW_Zo</w:t>
        </w:r>
      </w:hyperlink>
    </w:p>
    <w:p w14:paraId="1F627E61" w14:textId="77777777" w:rsidR="00CE3565" w:rsidRPr="0013775A" w:rsidRDefault="00CE3565" w:rsidP="00CE3565">
      <w:pPr>
        <w:rPr>
          <w:rFonts w:eastAsia="Times New Roman" w:cstheme="minorHAnsi"/>
          <w:b/>
          <w:bCs/>
          <w:color w:val="232323"/>
          <w:sz w:val="22"/>
          <w:szCs w:val="22"/>
          <w:lang w:eastAsia="en-GB"/>
        </w:rPr>
      </w:pPr>
    </w:p>
    <w:p w14:paraId="209720FD" w14:textId="77777777" w:rsidR="00CE3565" w:rsidRPr="0013775A" w:rsidRDefault="00CE3565" w:rsidP="00CE3565">
      <w:pPr>
        <w:rPr>
          <w:rFonts w:eastAsia="Times New Roman" w:cstheme="minorHAnsi"/>
          <w:b/>
          <w:bCs/>
          <w:i/>
          <w:iCs/>
          <w:color w:val="232323"/>
          <w:sz w:val="22"/>
          <w:szCs w:val="22"/>
          <w:lang w:eastAsia="en-GB"/>
        </w:rPr>
      </w:pPr>
      <w:r w:rsidRPr="0013775A">
        <w:rPr>
          <w:rFonts w:eastAsia="Times New Roman" w:cstheme="minorHAnsi"/>
          <w:b/>
          <w:bCs/>
          <w:i/>
          <w:iCs/>
          <w:color w:val="232323"/>
          <w:sz w:val="22"/>
          <w:szCs w:val="22"/>
          <w:lang w:eastAsia="en-GB"/>
        </w:rPr>
        <w:t>To think about</w:t>
      </w:r>
    </w:p>
    <w:p w14:paraId="60D943E7" w14:textId="77777777" w:rsidR="00CE3565" w:rsidRPr="0013775A" w:rsidRDefault="00CE3565" w:rsidP="00CE3565">
      <w:pPr>
        <w:rPr>
          <w:rFonts w:eastAsia="Times New Roman" w:cstheme="minorHAnsi"/>
          <w:b/>
          <w:bCs/>
          <w:color w:val="232323"/>
          <w:sz w:val="22"/>
          <w:szCs w:val="22"/>
          <w:lang w:eastAsia="en-GB"/>
        </w:rPr>
      </w:pPr>
    </w:p>
    <w:tbl>
      <w:tblPr>
        <w:tblStyle w:val="TableGrid"/>
        <w:tblW w:w="0" w:type="auto"/>
        <w:tblLook w:val="04A0" w:firstRow="1" w:lastRow="0" w:firstColumn="1" w:lastColumn="0" w:noHBand="0" w:noVBand="1"/>
      </w:tblPr>
      <w:tblGrid>
        <w:gridCol w:w="5225"/>
        <w:gridCol w:w="5225"/>
      </w:tblGrid>
      <w:tr w:rsidR="00CE3565" w:rsidRPr="0013775A" w14:paraId="21A0AB40" w14:textId="77777777" w:rsidTr="002165B4">
        <w:tc>
          <w:tcPr>
            <w:tcW w:w="5225" w:type="dxa"/>
          </w:tcPr>
          <w:p w14:paraId="0A0EE564" w14:textId="77777777" w:rsidR="00CE3565" w:rsidRPr="0013775A" w:rsidRDefault="00CE3565" w:rsidP="002165B4">
            <w:pPr>
              <w:rPr>
                <w:rFonts w:eastAsia="Times New Roman" w:cstheme="minorHAnsi"/>
                <w:b/>
                <w:bCs/>
                <w:color w:val="232323"/>
                <w:sz w:val="22"/>
                <w:szCs w:val="22"/>
                <w:lang w:eastAsia="en-GB"/>
              </w:rPr>
            </w:pPr>
            <w:r w:rsidRPr="0013775A">
              <w:rPr>
                <w:rFonts w:eastAsia="Times New Roman" w:cstheme="minorHAnsi"/>
                <w:b/>
                <w:bCs/>
                <w:noProof/>
                <w:color w:val="232323"/>
                <w:sz w:val="22"/>
                <w:szCs w:val="22"/>
                <w:lang w:eastAsia="en-GB"/>
              </w:rPr>
              <w:drawing>
                <wp:inline distT="0" distB="0" distL="0" distR="0" wp14:anchorId="05F8E210" wp14:editId="38053683">
                  <wp:extent cx="3115528" cy="2204357"/>
                  <wp:effectExtent l="0" t="0" r="0" b="5715"/>
                  <wp:docPr id="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umility.pdf"/>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50053" cy="2228785"/>
                          </a:xfrm>
                          <a:prstGeom prst="rect">
                            <a:avLst/>
                          </a:prstGeom>
                        </pic:spPr>
                      </pic:pic>
                    </a:graphicData>
                  </a:graphic>
                </wp:inline>
              </w:drawing>
            </w:r>
          </w:p>
        </w:tc>
        <w:tc>
          <w:tcPr>
            <w:tcW w:w="5225" w:type="dxa"/>
          </w:tcPr>
          <w:p w14:paraId="7882D317" w14:textId="77777777" w:rsidR="00CE3565" w:rsidRPr="0013775A" w:rsidRDefault="00CE3565" w:rsidP="002165B4">
            <w:pPr>
              <w:rPr>
                <w:rFonts w:eastAsia="Times New Roman" w:cstheme="minorHAnsi"/>
                <w:b/>
                <w:bCs/>
                <w:color w:val="232323"/>
                <w:sz w:val="22"/>
                <w:szCs w:val="22"/>
                <w:lang w:eastAsia="en-GB"/>
              </w:rPr>
            </w:pPr>
          </w:p>
          <w:p w14:paraId="4DE9082D" w14:textId="77777777" w:rsidR="00CE3565" w:rsidRPr="0013775A" w:rsidRDefault="00CE3565" w:rsidP="002165B4">
            <w:pPr>
              <w:rPr>
                <w:rFonts w:eastAsia="Times New Roman" w:cstheme="minorHAnsi"/>
                <w:b/>
                <w:bCs/>
                <w:color w:val="232323"/>
                <w:sz w:val="22"/>
                <w:szCs w:val="22"/>
                <w:lang w:eastAsia="en-GB"/>
              </w:rPr>
            </w:pPr>
          </w:p>
          <w:p w14:paraId="7FEB72B2" w14:textId="77777777" w:rsidR="00CE3565" w:rsidRPr="0013775A" w:rsidRDefault="00CE3565" w:rsidP="00CE3565">
            <w:pPr>
              <w:pStyle w:val="ListParagraph"/>
              <w:numPr>
                <w:ilvl w:val="0"/>
                <w:numId w:val="1"/>
              </w:numPr>
              <w:spacing w:after="0" w:line="240" w:lineRule="auto"/>
              <w:rPr>
                <w:rFonts w:eastAsia="Times New Roman" w:cstheme="minorHAnsi"/>
                <w:color w:val="232323"/>
                <w:lang w:eastAsia="en-GB"/>
              </w:rPr>
            </w:pPr>
            <w:r w:rsidRPr="0013775A">
              <w:rPr>
                <w:rFonts w:eastAsia="Times New Roman" w:cstheme="minorHAnsi"/>
                <w:color w:val="232323"/>
                <w:lang w:eastAsia="en-GB"/>
              </w:rPr>
              <w:t xml:space="preserve">Which of the words in this word cloud would you say are typical of a person who is </w:t>
            </w:r>
            <w:proofErr w:type="gramStart"/>
            <w:r w:rsidRPr="0013775A">
              <w:rPr>
                <w:rFonts w:eastAsia="Times New Roman" w:cstheme="minorHAnsi"/>
                <w:color w:val="232323"/>
                <w:lang w:eastAsia="en-GB"/>
              </w:rPr>
              <w:t>humble ?</w:t>
            </w:r>
            <w:proofErr w:type="gramEnd"/>
          </w:p>
          <w:p w14:paraId="069C1A64" w14:textId="77777777" w:rsidR="00CE3565" w:rsidRPr="0013775A" w:rsidRDefault="00CE3565" w:rsidP="00CE3565">
            <w:pPr>
              <w:pStyle w:val="ListParagraph"/>
              <w:numPr>
                <w:ilvl w:val="0"/>
                <w:numId w:val="1"/>
              </w:numPr>
              <w:spacing w:after="0" w:line="240" w:lineRule="auto"/>
              <w:rPr>
                <w:rFonts w:eastAsia="Times New Roman" w:cstheme="minorHAnsi"/>
                <w:color w:val="232323"/>
                <w:lang w:eastAsia="en-GB"/>
              </w:rPr>
            </w:pPr>
            <w:r w:rsidRPr="0013775A">
              <w:rPr>
                <w:rFonts w:eastAsia="Times New Roman" w:cstheme="minorHAnsi"/>
                <w:color w:val="232323"/>
                <w:lang w:eastAsia="en-GB"/>
              </w:rPr>
              <w:t xml:space="preserve">Why is humility viewed by Christians as so </w:t>
            </w:r>
            <w:proofErr w:type="gramStart"/>
            <w:r w:rsidRPr="0013775A">
              <w:rPr>
                <w:rFonts w:eastAsia="Times New Roman" w:cstheme="minorHAnsi"/>
                <w:color w:val="232323"/>
                <w:lang w:eastAsia="en-GB"/>
              </w:rPr>
              <w:t>important ?</w:t>
            </w:r>
            <w:proofErr w:type="gramEnd"/>
          </w:p>
          <w:p w14:paraId="2DAD2E65" w14:textId="77777777" w:rsidR="00CE3565" w:rsidRPr="0013775A" w:rsidRDefault="00CE3565" w:rsidP="00CE3565">
            <w:pPr>
              <w:pStyle w:val="ListParagraph"/>
              <w:numPr>
                <w:ilvl w:val="0"/>
                <w:numId w:val="1"/>
              </w:numPr>
              <w:spacing w:after="0" w:line="240" w:lineRule="auto"/>
              <w:rPr>
                <w:rFonts w:eastAsia="Times New Roman" w:cstheme="minorHAnsi"/>
                <w:color w:val="232323"/>
                <w:lang w:eastAsia="en-GB"/>
              </w:rPr>
            </w:pPr>
            <w:r w:rsidRPr="0013775A">
              <w:rPr>
                <w:rFonts w:eastAsia="Times New Roman" w:cstheme="minorHAnsi"/>
                <w:color w:val="232323"/>
                <w:lang w:eastAsia="en-GB"/>
              </w:rPr>
              <w:t xml:space="preserve">How can we develop greater </w:t>
            </w:r>
            <w:proofErr w:type="gramStart"/>
            <w:r w:rsidRPr="0013775A">
              <w:rPr>
                <w:rFonts w:eastAsia="Times New Roman" w:cstheme="minorHAnsi"/>
                <w:color w:val="232323"/>
                <w:lang w:eastAsia="en-GB"/>
              </w:rPr>
              <w:t>humility ?</w:t>
            </w:r>
            <w:proofErr w:type="gramEnd"/>
          </w:p>
          <w:p w14:paraId="67D997C7" w14:textId="77777777" w:rsidR="00CE3565" w:rsidRPr="0013775A" w:rsidRDefault="00CE3565" w:rsidP="002165B4">
            <w:pPr>
              <w:rPr>
                <w:rFonts w:eastAsia="Times New Roman" w:cstheme="minorHAnsi"/>
                <w:b/>
                <w:bCs/>
                <w:color w:val="232323"/>
                <w:sz w:val="22"/>
                <w:szCs w:val="22"/>
                <w:lang w:eastAsia="en-GB"/>
              </w:rPr>
            </w:pPr>
          </w:p>
        </w:tc>
      </w:tr>
    </w:tbl>
    <w:p w14:paraId="2BD676B1" w14:textId="77777777" w:rsidR="00CE3565" w:rsidRPr="0013775A" w:rsidRDefault="00CE3565" w:rsidP="00CE3565">
      <w:pPr>
        <w:rPr>
          <w:rFonts w:eastAsia="Times New Roman" w:cstheme="minorHAnsi"/>
          <w:b/>
          <w:bCs/>
          <w:i/>
          <w:iCs/>
          <w:color w:val="232323"/>
          <w:sz w:val="22"/>
          <w:szCs w:val="22"/>
          <w:lang w:eastAsia="en-GB"/>
        </w:rPr>
      </w:pPr>
    </w:p>
    <w:p w14:paraId="5D941FDE" w14:textId="77777777" w:rsidR="00CE3565" w:rsidRDefault="00CE3565" w:rsidP="00CE3565">
      <w:pPr>
        <w:rPr>
          <w:rFonts w:eastAsia="Times New Roman" w:cstheme="minorHAnsi"/>
          <w:b/>
          <w:bCs/>
          <w:i/>
          <w:iCs/>
          <w:color w:val="232323"/>
          <w:sz w:val="22"/>
          <w:szCs w:val="22"/>
          <w:lang w:eastAsia="en-GB"/>
        </w:rPr>
      </w:pPr>
    </w:p>
    <w:p w14:paraId="16977100" w14:textId="77777777" w:rsidR="00CE3565" w:rsidRDefault="00CE3565" w:rsidP="00CE3565">
      <w:pPr>
        <w:rPr>
          <w:rFonts w:eastAsia="Times New Roman" w:cstheme="minorHAnsi"/>
          <w:b/>
          <w:bCs/>
          <w:i/>
          <w:iCs/>
          <w:color w:val="232323"/>
          <w:sz w:val="22"/>
          <w:szCs w:val="22"/>
          <w:lang w:eastAsia="en-GB"/>
        </w:rPr>
      </w:pPr>
    </w:p>
    <w:p w14:paraId="4AD6CF50" w14:textId="77777777" w:rsidR="00CE3565" w:rsidRDefault="00CE3565" w:rsidP="00CE3565">
      <w:pPr>
        <w:rPr>
          <w:rFonts w:eastAsia="Times New Roman" w:cstheme="minorHAnsi"/>
          <w:b/>
          <w:bCs/>
          <w:i/>
          <w:iCs/>
          <w:color w:val="232323"/>
          <w:sz w:val="22"/>
          <w:szCs w:val="22"/>
          <w:lang w:eastAsia="en-GB"/>
        </w:rPr>
      </w:pPr>
    </w:p>
    <w:p w14:paraId="2DDC0063" w14:textId="77777777" w:rsidR="00CE3565" w:rsidRPr="0013775A" w:rsidRDefault="00CE3565" w:rsidP="00CE3565">
      <w:pPr>
        <w:rPr>
          <w:rFonts w:eastAsia="Times New Roman" w:cstheme="minorHAnsi"/>
          <w:b/>
          <w:bCs/>
          <w:i/>
          <w:iCs/>
          <w:color w:val="232323"/>
          <w:sz w:val="22"/>
          <w:szCs w:val="22"/>
          <w:lang w:eastAsia="en-GB"/>
        </w:rPr>
      </w:pPr>
    </w:p>
    <w:p w14:paraId="6C07A503" w14:textId="77777777" w:rsidR="00CE3565" w:rsidRPr="0013775A" w:rsidRDefault="00CE3565" w:rsidP="00CE3565">
      <w:pPr>
        <w:rPr>
          <w:rFonts w:eastAsia="Times New Roman" w:cstheme="minorHAnsi"/>
          <w:b/>
          <w:bCs/>
          <w:i/>
          <w:iCs/>
          <w:color w:val="232323"/>
          <w:sz w:val="22"/>
          <w:szCs w:val="22"/>
          <w:lang w:eastAsia="en-GB"/>
        </w:rPr>
      </w:pPr>
      <w:r w:rsidRPr="0013775A">
        <w:rPr>
          <w:rFonts w:eastAsia="Times New Roman" w:cstheme="minorHAnsi"/>
          <w:b/>
          <w:bCs/>
          <w:i/>
          <w:iCs/>
          <w:color w:val="232323"/>
          <w:sz w:val="22"/>
          <w:szCs w:val="22"/>
          <w:lang w:eastAsia="en-GB"/>
        </w:rPr>
        <w:lastRenderedPageBreak/>
        <w:t xml:space="preserve">Read Psalm 25 verses 1-9 and reflect upon it: </w:t>
      </w:r>
    </w:p>
    <w:p w14:paraId="7C525621" w14:textId="77777777" w:rsidR="00CE3565" w:rsidRPr="0013775A" w:rsidRDefault="00CE3565" w:rsidP="00CE3565">
      <w:pPr>
        <w:rPr>
          <w:rFonts w:eastAsia="Times New Roman" w:cstheme="minorHAnsi"/>
          <w:b/>
          <w:bCs/>
          <w:color w:val="232323"/>
          <w:sz w:val="22"/>
          <w:szCs w:val="22"/>
          <w:lang w:eastAsia="en-GB"/>
        </w:rPr>
      </w:pPr>
    </w:p>
    <w:p w14:paraId="7DBF1B82" w14:textId="77777777" w:rsidR="00CE3565" w:rsidRPr="0013775A" w:rsidRDefault="00CE3565" w:rsidP="00CE3565">
      <w:pPr>
        <w:rPr>
          <w:rFonts w:eastAsia="Times New Roman" w:cstheme="minorHAnsi"/>
          <w:b/>
          <w:bCs/>
          <w:color w:val="232323"/>
          <w:sz w:val="22"/>
          <w:szCs w:val="22"/>
          <w:lang w:eastAsia="en-GB"/>
        </w:rPr>
      </w:pPr>
      <w:r w:rsidRPr="0013775A">
        <w:rPr>
          <w:rFonts w:eastAsia="Times New Roman" w:cstheme="minorHAnsi"/>
          <w:b/>
          <w:bCs/>
          <w:color w:val="232323"/>
          <w:sz w:val="22"/>
          <w:szCs w:val="22"/>
          <w:lang w:eastAsia="en-GB"/>
        </w:rPr>
        <w:t>Reflection: “He guides the humble in what is right and teaches them his ways.”</w:t>
      </w:r>
    </w:p>
    <w:p w14:paraId="278F3D3E" w14:textId="77777777" w:rsidR="00CE3565" w:rsidRPr="0013775A" w:rsidRDefault="00CE3565" w:rsidP="00CE3565">
      <w:pPr>
        <w:rPr>
          <w:rFonts w:eastAsia="Times New Roman" w:cstheme="minorHAnsi"/>
          <w:b/>
          <w:bCs/>
          <w:color w:val="232323"/>
          <w:sz w:val="22"/>
          <w:szCs w:val="22"/>
          <w:lang w:eastAsia="en-GB"/>
        </w:rPr>
      </w:pPr>
    </w:p>
    <w:p w14:paraId="3D2D4678" w14:textId="77777777" w:rsidR="00CE3565" w:rsidRPr="0013775A" w:rsidRDefault="00CE3565" w:rsidP="00CE3565">
      <w:pPr>
        <w:rPr>
          <w:rFonts w:eastAsia="Times New Roman" w:cstheme="minorHAnsi"/>
          <w:color w:val="232323"/>
          <w:sz w:val="22"/>
          <w:szCs w:val="22"/>
          <w:lang w:eastAsia="en-GB"/>
        </w:rPr>
      </w:pPr>
      <w:r w:rsidRPr="0013775A">
        <w:rPr>
          <w:rFonts w:eastAsia="Times New Roman" w:cstheme="minorHAnsi"/>
          <w:color w:val="232323"/>
          <w:sz w:val="22"/>
          <w:szCs w:val="22"/>
          <w:lang w:eastAsia="en-GB"/>
        </w:rPr>
        <w:t>The psalmist of Psalm 25 – we’re told it’s David – sees himself as one of the humble and we can recognise the quality of humility in him in quite a few ways.</w:t>
      </w:r>
    </w:p>
    <w:p w14:paraId="0CF5465C" w14:textId="77777777" w:rsidR="00CE3565" w:rsidRPr="0013775A" w:rsidRDefault="00CE3565" w:rsidP="00CE3565">
      <w:pPr>
        <w:rPr>
          <w:rFonts w:eastAsia="Times New Roman" w:cstheme="minorHAnsi"/>
          <w:color w:val="232323"/>
          <w:sz w:val="22"/>
          <w:szCs w:val="22"/>
          <w:lang w:eastAsia="en-GB"/>
        </w:rPr>
      </w:pPr>
    </w:p>
    <w:p w14:paraId="3898E5F4" w14:textId="77777777" w:rsidR="00CE3565" w:rsidRPr="0013775A" w:rsidRDefault="00CE3565" w:rsidP="00CE3565">
      <w:pPr>
        <w:rPr>
          <w:rFonts w:eastAsia="Times New Roman" w:cstheme="minorHAnsi"/>
          <w:color w:val="232323"/>
          <w:sz w:val="22"/>
          <w:szCs w:val="22"/>
          <w:lang w:eastAsia="en-GB"/>
        </w:rPr>
      </w:pPr>
      <w:r w:rsidRPr="0013775A">
        <w:rPr>
          <w:rFonts w:eastAsia="Times New Roman" w:cstheme="minorHAnsi"/>
          <w:color w:val="232323"/>
          <w:sz w:val="22"/>
          <w:szCs w:val="22"/>
          <w:lang w:eastAsia="en-GB"/>
        </w:rPr>
        <w:t xml:space="preserve">Firstly, he doesn’t put his trust in his own strength but that of God. Before turning to his own requests, he puts God first in his psalm “To you, O Lord, I lift my soul, in you I trust”. He comes to God in a humble way, re-affirming the greatness of God. He knows that God’s perspective will be greater than his own. His hope is in God and he knows that God can forgive and forget his short comings. His gratitude is expressed in praise rather than </w:t>
      </w:r>
      <w:proofErr w:type="gramStart"/>
      <w:r w:rsidRPr="0013775A">
        <w:rPr>
          <w:rFonts w:eastAsia="Times New Roman" w:cstheme="minorHAnsi"/>
          <w:color w:val="232323"/>
          <w:sz w:val="22"/>
          <w:szCs w:val="22"/>
          <w:lang w:eastAsia="en-GB"/>
        </w:rPr>
        <w:t>thanks</w:t>
      </w:r>
      <w:proofErr w:type="gramEnd"/>
      <w:r w:rsidRPr="0013775A">
        <w:rPr>
          <w:rFonts w:eastAsia="Times New Roman" w:cstheme="minorHAnsi"/>
          <w:color w:val="232323"/>
          <w:sz w:val="22"/>
          <w:szCs w:val="22"/>
          <w:lang w:eastAsia="en-GB"/>
        </w:rPr>
        <w:t xml:space="preserve"> but it is lavish and from the heart.</w:t>
      </w:r>
    </w:p>
    <w:p w14:paraId="5CBA93C3" w14:textId="77777777" w:rsidR="00CE3565" w:rsidRPr="0013775A" w:rsidRDefault="00CE3565" w:rsidP="00CE3565">
      <w:pPr>
        <w:rPr>
          <w:rFonts w:eastAsia="Times New Roman" w:cstheme="minorHAnsi"/>
          <w:color w:val="232323"/>
          <w:sz w:val="22"/>
          <w:szCs w:val="22"/>
          <w:lang w:eastAsia="en-GB"/>
        </w:rPr>
      </w:pPr>
    </w:p>
    <w:p w14:paraId="7CC37CAC" w14:textId="77777777" w:rsidR="00CE3565" w:rsidRPr="0013775A" w:rsidRDefault="00CE3565" w:rsidP="00CE3565">
      <w:pPr>
        <w:rPr>
          <w:rFonts w:eastAsia="Times New Roman" w:cstheme="minorHAnsi"/>
          <w:color w:val="232323"/>
          <w:sz w:val="22"/>
          <w:szCs w:val="22"/>
          <w:lang w:eastAsia="en-GB"/>
        </w:rPr>
      </w:pPr>
      <w:r w:rsidRPr="0013775A">
        <w:rPr>
          <w:rFonts w:eastAsia="Times New Roman" w:cstheme="minorHAnsi"/>
          <w:color w:val="232323"/>
          <w:sz w:val="22"/>
          <w:szCs w:val="22"/>
          <w:lang w:eastAsia="en-GB"/>
        </w:rPr>
        <w:t>Secondly, he has an honest opinion and assessment of himself and especially of his failings. He acknowledges that he faces challenges from external sources (which by implication, suggest he is hampered in achieving what he could otherwise achieve). He also recognises the self-imposed failings of his youth and his rebellious nature. He knows that he is not always right and doesn’t try to excuse it nor to exaggerate it nor distort it. He is not self-deprecating way and avoids blaming only others for all his shortcomings. It’s worth noting, too, that he separates sin from the sinner. He speaks with humility.</w:t>
      </w:r>
    </w:p>
    <w:p w14:paraId="7292D4B5" w14:textId="77777777" w:rsidR="00CE3565" w:rsidRPr="0013775A" w:rsidRDefault="00CE3565" w:rsidP="00CE3565">
      <w:pPr>
        <w:rPr>
          <w:rFonts w:eastAsia="Times New Roman" w:cstheme="minorHAnsi"/>
          <w:color w:val="232323"/>
          <w:sz w:val="22"/>
          <w:szCs w:val="22"/>
          <w:lang w:eastAsia="en-GB"/>
        </w:rPr>
      </w:pPr>
    </w:p>
    <w:p w14:paraId="05F71845" w14:textId="77777777" w:rsidR="00CE3565" w:rsidRPr="0013775A" w:rsidRDefault="00CE3565" w:rsidP="00CE3565">
      <w:pPr>
        <w:rPr>
          <w:rFonts w:eastAsia="Times New Roman" w:cstheme="minorHAnsi"/>
          <w:color w:val="232323"/>
          <w:sz w:val="22"/>
          <w:szCs w:val="22"/>
          <w:lang w:eastAsia="en-GB"/>
        </w:rPr>
      </w:pPr>
      <w:r w:rsidRPr="0013775A">
        <w:rPr>
          <w:rFonts w:eastAsia="Times New Roman" w:cstheme="minorHAnsi"/>
          <w:color w:val="232323"/>
          <w:sz w:val="22"/>
          <w:szCs w:val="22"/>
          <w:lang w:eastAsia="en-GB"/>
        </w:rPr>
        <w:t xml:space="preserve">The third way in which he demonstrates his humility is by being willing to learn. He knows he is not </w:t>
      </w:r>
      <w:proofErr w:type="gramStart"/>
      <w:r w:rsidRPr="0013775A">
        <w:rPr>
          <w:rFonts w:eastAsia="Times New Roman" w:cstheme="minorHAnsi"/>
          <w:color w:val="232323"/>
          <w:sz w:val="22"/>
          <w:szCs w:val="22"/>
          <w:lang w:eastAsia="en-GB"/>
        </w:rPr>
        <w:t>perfect</w:t>
      </w:r>
      <w:proofErr w:type="gramEnd"/>
      <w:r w:rsidRPr="0013775A">
        <w:rPr>
          <w:rFonts w:eastAsia="Times New Roman" w:cstheme="minorHAnsi"/>
          <w:color w:val="232323"/>
          <w:sz w:val="22"/>
          <w:szCs w:val="22"/>
          <w:lang w:eastAsia="en-GB"/>
        </w:rPr>
        <w:t xml:space="preserve"> but he IS teachable and open to learning more from God. Furthermore, his humility allows him to be confident enough to be able to ask for help: “Show me…teach me…guide </w:t>
      </w:r>
      <w:proofErr w:type="gramStart"/>
      <w:r w:rsidRPr="0013775A">
        <w:rPr>
          <w:rFonts w:eastAsia="Times New Roman" w:cstheme="minorHAnsi"/>
          <w:color w:val="232323"/>
          <w:sz w:val="22"/>
          <w:szCs w:val="22"/>
          <w:lang w:eastAsia="en-GB"/>
        </w:rPr>
        <w:t>me..</w:t>
      </w:r>
      <w:proofErr w:type="gramEnd"/>
      <w:r w:rsidRPr="0013775A">
        <w:rPr>
          <w:rFonts w:eastAsia="Times New Roman" w:cstheme="minorHAnsi"/>
          <w:color w:val="232323"/>
          <w:sz w:val="22"/>
          <w:szCs w:val="22"/>
          <w:lang w:eastAsia="en-GB"/>
        </w:rPr>
        <w:t>” and later “God instructs the sinners in his ways”. The psalmist has a clear understanding of what sort of learning he needs to experience. He wants not just a list of things to do, nor someone telling him what to do but he wants to see in practice (“show me”), he wants the opportunity to try out the new skills he is going to acquire (“guide me”). He wants God to enable him to learn by example and through support. He is bold in his requests as he asks (and almost tells) God to remember his covenant love and forget the past errors committed by the psalmist. In other words, he is saying, “Lord, I’m asking for what is wrapped up in your covenant”. More important than acquiring information for the psalmist is learning God’s ways and that God will forgive.</w:t>
      </w:r>
    </w:p>
    <w:p w14:paraId="736AD3EC" w14:textId="77777777" w:rsidR="00CE3565" w:rsidRPr="0013775A" w:rsidRDefault="00CE3565" w:rsidP="00CE3565">
      <w:pPr>
        <w:rPr>
          <w:rFonts w:eastAsia="Times New Roman" w:cstheme="minorHAnsi"/>
          <w:color w:val="232323"/>
          <w:sz w:val="22"/>
          <w:szCs w:val="22"/>
          <w:lang w:eastAsia="en-GB"/>
        </w:rPr>
      </w:pPr>
    </w:p>
    <w:p w14:paraId="6451022A" w14:textId="77777777" w:rsidR="00CE3565" w:rsidRPr="0013775A" w:rsidRDefault="00CE3565" w:rsidP="00CE3565">
      <w:pPr>
        <w:rPr>
          <w:rFonts w:eastAsia="Times New Roman" w:cstheme="minorHAnsi"/>
          <w:b/>
          <w:bCs/>
          <w:i/>
          <w:iCs/>
          <w:color w:val="232323"/>
          <w:sz w:val="22"/>
          <w:szCs w:val="22"/>
          <w:lang w:eastAsia="en-GB"/>
        </w:rPr>
      </w:pPr>
      <w:r w:rsidRPr="0013775A">
        <w:rPr>
          <w:rFonts w:eastAsia="Times New Roman" w:cstheme="minorHAnsi"/>
          <w:b/>
          <w:bCs/>
          <w:i/>
          <w:iCs/>
          <w:color w:val="232323"/>
          <w:sz w:val="22"/>
          <w:szCs w:val="22"/>
          <w:lang w:eastAsia="en-GB"/>
        </w:rPr>
        <w:t>How can we develop humility?</w:t>
      </w:r>
    </w:p>
    <w:p w14:paraId="12CCE1CC" w14:textId="77777777" w:rsidR="00CE3565" w:rsidRPr="0013775A" w:rsidRDefault="00CE3565" w:rsidP="00CE3565">
      <w:pPr>
        <w:rPr>
          <w:rFonts w:eastAsia="Times New Roman" w:cstheme="minorHAnsi"/>
          <w:color w:val="232323"/>
          <w:sz w:val="22"/>
          <w:szCs w:val="22"/>
          <w:lang w:eastAsia="en-GB"/>
        </w:rPr>
      </w:pPr>
      <w:r w:rsidRPr="0013775A">
        <w:rPr>
          <w:rFonts w:eastAsia="Times New Roman" w:cstheme="minorHAnsi"/>
          <w:color w:val="232323"/>
          <w:sz w:val="22"/>
          <w:szCs w:val="22"/>
          <w:lang w:eastAsia="en-GB"/>
        </w:rPr>
        <w:t xml:space="preserve">Humility is a Christian virtue as Christ calls us to be humble. He modelled humility on numerous occasions including when he washed the disciples’ feet and when he took our sins upon himself and accepted death on a cross so that we could be forgiven. Many Christians have followed Christ into a life of humility. A very well know example is that of Mother Teresa who gave up the relative comforts of her convent to live with the poorest on the streets of Calcutta. </w:t>
      </w:r>
    </w:p>
    <w:p w14:paraId="58FF0F19" w14:textId="77777777" w:rsidR="00CE3565" w:rsidRPr="0013775A" w:rsidRDefault="00CE3565" w:rsidP="00CE3565">
      <w:pPr>
        <w:rPr>
          <w:rFonts w:eastAsia="Times New Roman" w:cstheme="minorHAnsi"/>
          <w:color w:val="232323"/>
          <w:sz w:val="22"/>
          <w:szCs w:val="22"/>
          <w:lang w:eastAsia="en-GB"/>
        </w:rPr>
      </w:pPr>
    </w:p>
    <w:p w14:paraId="4BF31091" w14:textId="77777777" w:rsidR="00CE3565" w:rsidRPr="0013775A" w:rsidRDefault="00CE3565" w:rsidP="00CE3565">
      <w:pPr>
        <w:rPr>
          <w:rFonts w:eastAsia="Times New Roman" w:cstheme="minorHAnsi"/>
          <w:color w:val="232323"/>
          <w:sz w:val="22"/>
          <w:szCs w:val="22"/>
          <w:lang w:eastAsia="en-GB"/>
        </w:rPr>
      </w:pPr>
      <w:r w:rsidRPr="0013775A">
        <w:rPr>
          <w:rFonts w:eastAsia="Times New Roman" w:cstheme="minorHAnsi"/>
          <w:color w:val="232323"/>
          <w:sz w:val="22"/>
          <w:szCs w:val="22"/>
          <w:lang w:eastAsia="en-GB"/>
        </w:rPr>
        <w:t xml:space="preserve">Like other Christian virtues (such as gratitude) humility is a discipline and needs to be conscientiously practised and developed until it becomes second nature to us. You may well find this psalm, especially the first 9 verses helpful in guiding your own prayers. Its pattern is fairly simple: surrender your heart and mind to God, lay before him the challenges from external forces, acknowledge your need of help and admit your own shortcomings before you express again your praise for what God has given us and your trust in God. Some people would call this focussing on the present, being grateful for what you have and being ready to ask for help when you need it to develop further. There is a link between gratitude and humility and everyday common sense will help us see that they are mutually reinforcing. </w:t>
      </w:r>
    </w:p>
    <w:p w14:paraId="46CF6663" w14:textId="77777777" w:rsidR="00CE3565" w:rsidRPr="0013775A" w:rsidRDefault="00CE3565" w:rsidP="00CE3565">
      <w:pPr>
        <w:rPr>
          <w:rFonts w:eastAsia="Times New Roman" w:cstheme="minorHAnsi"/>
          <w:color w:val="232323"/>
          <w:sz w:val="22"/>
          <w:szCs w:val="22"/>
          <w:lang w:eastAsia="en-GB"/>
        </w:rPr>
      </w:pPr>
    </w:p>
    <w:p w14:paraId="1D97CA65" w14:textId="77777777" w:rsidR="00CE3565" w:rsidRPr="0013775A" w:rsidRDefault="00CE3565" w:rsidP="00CE3565">
      <w:pPr>
        <w:rPr>
          <w:rFonts w:eastAsia="Times New Roman" w:cstheme="minorHAnsi"/>
          <w:color w:val="232323"/>
          <w:sz w:val="22"/>
          <w:szCs w:val="22"/>
          <w:lang w:eastAsia="en-GB"/>
        </w:rPr>
      </w:pPr>
      <w:r w:rsidRPr="0013775A">
        <w:rPr>
          <w:rFonts w:eastAsia="Times New Roman" w:cstheme="minorHAnsi"/>
          <w:color w:val="232323"/>
          <w:sz w:val="22"/>
          <w:szCs w:val="22"/>
          <w:lang w:eastAsia="en-GB"/>
        </w:rPr>
        <w:t xml:space="preserve">If we want to test out how </w:t>
      </w:r>
      <w:proofErr w:type="gramStart"/>
      <w:r w:rsidRPr="0013775A">
        <w:rPr>
          <w:rFonts w:eastAsia="Times New Roman" w:cstheme="minorHAnsi"/>
          <w:color w:val="232323"/>
          <w:sz w:val="22"/>
          <w:szCs w:val="22"/>
          <w:lang w:eastAsia="en-GB"/>
        </w:rPr>
        <w:t>good</w:t>
      </w:r>
      <w:proofErr w:type="gramEnd"/>
      <w:r w:rsidRPr="0013775A">
        <w:rPr>
          <w:rFonts w:eastAsia="Times New Roman" w:cstheme="minorHAnsi"/>
          <w:color w:val="232323"/>
          <w:sz w:val="22"/>
          <w:szCs w:val="22"/>
          <w:lang w:eastAsia="en-GB"/>
        </w:rPr>
        <w:t xml:space="preserve"> we are in practising humility we might do a regular check of the amount of time we spend talking to others and the amount of time we spend listening to them. By listening we come to a better understanding of the perspective of others and where their needs lie. In the end, such discoveries will make us more compassionate people. Another check might be on how often our own language includes examples of pride in what we have done and how often an exaggeration – albeit slight – of what we have achieved. How often did we deflect praise to those who helped us or supported us, the team behind us?</w:t>
      </w:r>
    </w:p>
    <w:p w14:paraId="633C43C7" w14:textId="77777777" w:rsidR="00CE3565" w:rsidRPr="0013775A" w:rsidRDefault="00CE3565" w:rsidP="00CE3565">
      <w:pPr>
        <w:rPr>
          <w:rFonts w:eastAsia="Times New Roman" w:cstheme="minorHAnsi"/>
          <w:color w:val="232323"/>
          <w:sz w:val="22"/>
          <w:szCs w:val="22"/>
          <w:lang w:eastAsia="en-GB"/>
        </w:rPr>
      </w:pPr>
    </w:p>
    <w:p w14:paraId="1A012740" w14:textId="77777777" w:rsidR="00CE3565" w:rsidRDefault="00CE3565" w:rsidP="00CE3565">
      <w:pPr>
        <w:rPr>
          <w:rFonts w:eastAsia="Times New Roman" w:cstheme="minorHAnsi"/>
          <w:b/>
          <w:bCs/>
          <w:i/>
          <w:iCs/>
          <w:color w:val="232323"/>
          <w:sz w:val="22"/>
          <w:szCs w:val="22"/>
          <w:lang w:eastAsia="en-GB"/>
        </w:rPr>
      </w:pPr>
    </w:p>
    <w:p w14:paraId="394B82B0" w14:textId="77777777" w:rsidR="00CE3565" w:rsidRDefault="00CE3565" w:rsidP="00CE3565">
      <w:pPr>
        <w:rPr>
          <w:rFonts w:eastAsia="Times New Roman" w:cstheme="minorHAnsi"/>
          <w:b/>
          <w:bCs/>
          <w:i/>
          <w:iCs/>
          <w:color w:val="232323"/>
          <w:sz w:val="22"/>
          <w:szCs w:val="22"/>
          <w:lang w:eastAsia="en-GB"/>
        </w:rPr>
      </w:pPr>
    </w:p>
    <w:p w14:paraId="20E17BDF" w14:textId="77777777" w:rsidR="00CE3565" w:rsidRDefault="00CE3565" w:rsidP="00CE3565">
      <w:pPr>
        <w:rPr>
          <w:rFonts w:eastAsia="Times New Roman" w:cstheme="minorHAnsi"/>
          <w:b/>
          <w:bCs/>
          <w:i/>
          <w:iCs/>
          <w:color w:val="232323"/>
          <w:sz w:val="22"/>
          <w:szCs w:val="22"/>
          <w:lang w:eastAsia="en-GB"/>
        </w:rPr>
      </w:pPr>
    </w:p>
    <w:p w14:paraId="0559DD00" w14:textId="77777777" w:rsidR="00CE3565" w:rsidRPr="0013775A" w:rsidRDefault="00CE3565" w:rsidP="00CE3565">
      <w:pPr>
        <w:rPr>
          <w:rFonts w:eastAsia="Times New Roman" w:cstheme="minorHAnsi"/>
          <w:b/>
          <w:bCs/>
          <w:i/>
          <w:iCs/>
          <w:color w:val="232323"/>
          <w:sz w:val="22"/>
          <w:szCs w:val="22"/>
          <w:lang w:eastAsia="en-GB"/>
        </w:rPr>
      </w:pPr>
      <w:r w:rsidRPr="0013775A">
        <w:rPr>
          <w:rFonts w:eastAsia="Times New Roman" w:cstheme="minorHAnsi"/>
          <w:b/>
          <w:bCs/>
          <w:i/>
          <w:iCs/>
          <w:color w:val="232323"/>
          <w:sz w:val="22"/>
          <w:szCs w:val="22"/>
          <w:lang w:eastAsia="en-GB"/>
        </w:rPr>
        <w:lastRenderedPageBreak/>
        <w:t>How might greater humility help in our communities and teamwork?</w:t>
      </w:r>
    </w:p>
    <w:p w14:paraId="63800B4F" w14:textId="77777777" w:rsidR="00CE3565" w:rsidRPr="0013775A" w:rsidRDefault="00CE3565" w:rsidP="00CE3565">
      <w:pPr>
        <w:rPr>
          <w:rFonts w:eastAsia="Times New Roman" w:cstheme="minorHAnsi"/>
          <w:color w:val="232323"/>
          <w:sz w:val="22"/>
          <w:szCs w:val="22"/>
          <w:lang w:eastAsia="en-GB"/>
        </w:rPr>
      </w:pPr>
      <w:r w:rsidRPr="0013775A">
        <w:rPr>
          <w:rFonts w:eastAsia="Times New Roman" w:cstheme="minorHAnsi"/>
          <w:color w:val="232323"/>
          <w:sz w:val="22"/>
          <w:szCs w:val="22"/>
          <w:lang w:eastAsia="en-GB"/>
        </w:rPr>
        <w:t xml:space="preserve">In communities and teams where humility is practised and encouraged, more positive interactions between people tend to occur. Where this is the case, teams are strengthened and empathy between individuals is increased. It is easy to see how this would result in more pleasant environments in which to live and work as well as more productive ones. </w:t>
      </w:r>
    </w:p>
    <w:p w14:paraId="423ECC63" w14:textId="77777777" w:rsidR="00CE3565" w:rsidRPr="0013775A" w:rsidRDefault="00CE3565" w:rsidP="00CE3565">
      <w:pPr>
        <w:rPr>
          <w:rFonts w:eastAsia="Times New Roman" w:cstheme="minorHAnsi"/>
          <w:color w:val="232323"/>
          <w:sz w:val="22"/>
          <w:szCs w:val="22"/>
          <w:lang w:eastAsia="en-GB"/>
        </w:rPr>
      </w:pPr>
    </w:p>
    <w:p w14:paraId="7E33C103" w14:textId="77777777" w:rsidR="00CE3565" w:rsidRPr="0013775A" w:rsidRDefault="00CE3565" w:rsidP="00CE3565">
      <w:pPr>
        <w:rPr>
          <w:rFonts w:eastAsia="Times New Roman" w:cstheme="minorHAnsi"/>
          <w:b/>
          <w:bCs/>
          <w:i/>
          <w:iCs/>
          <w:color w:val="232323"/>
          <w:sz w:val="22"/>
          <w:szCs w:val="22"/>
          <w:lang w:eastAsia="en-GB"/>
        </w:rPr>
      </w:pPr>
      <w:r w:rsidRPr="0013775A">
        <w:rPr>
          <w:rFonts w:eastAsia="Times New Roman" w:cstheme="minorHAnsi"/>
          <w:b/>
          <w:bCs/>
          <w:i/>
          <w:iCs/>
          <w:color w:val="232323"/>
          <w:sz w:val="22"/>
          <w:szCs w:val="22"/>
          <w:lang w:eastAsia="en-GB"/>
        </w:rPr>
        <w:t>Concluding question</w:t>
      </w:r>
    </w:p>
    <w:p w14:paraId="22808222" w14:textId="77777777" w:rsidR="00CE3565" w:rsidRPr="0013775A" w:rsidRDefault="00CE3565" w:rsidP="00CE3565">
      <w:pPr>
        <w:rPr>
          <w:rFonts w:eastAsia="Times New Roman" w:cstheme="minorHAnsi"/>
          <w:color w:val="232323"/>
          <w:sz w:val="22"/>
          <w:szCs w:val="22"/>
          <w:lang w:eastAsia="en-GB"/>
        </w:rPr>
      </w:pPr>
      <w:r w:rsidRPr="0013775A">
        <w:rPr>
          <w:rFonts w:eastAsia="Times New Roman" w:cstheme="minorHAnsi"/>
          <w:color w:val="232323"/>
          <w:sz w:val="22"/>
          <w:szCs w:val="22"/>
          <w:lang w:eastAsia="en-GB"/>
        </w:rPr>
        <w:t>Are we humble enough to want to learn greater humility?</w:t>
      </w:r>
    </w:p>
    <w:p w14:paraId="370D1783" w14:textId="77777777" w:rsidR="00CE3565" w:rsidRPr="0013775A" w:rsidRDefault="00CE3565" w:rsidP="00CE3565">
      <w:pPr>
        <w:rPr>
          <w:rFonts w:eastAsia="Times New Roman" w:cstheme="minorHAnsi"/>
          <w:color w:val="232323"/>
          <w:sz w:val="22"/>
          <w:szCs w:val="22"/>
          <w:lang w:eastAsia="en-GB"/>
        </w:rPr>
      </w:pPr>
    </w:p>
    <w:p w14:paraId="0C4BC92C" w14:textId="77777777" w:rsidR="00CE3565" w:rsidRPr="0013775A" w:rsidRDefault="00CE3565" w:rsidP="00CE3565">
      <w:pPr>
        <w:rPr>
          <w:rFonts w:eastAsia="Times New Roman" w:cstheme="minorHAnsi"/>
          <w:color w:val="232323"/>
          <w:sz w:val="22"/>
          <w:szCs w:val="22"/>
          <w:lang w:eastAsia="en-GB"/>
        </w:rPr>
      </w:pPr>
      <w:r w:rsidRPr="0013775A">
        <w:rPr>
          <w:rFonts w:eastAsia="Times New Roman" w:cstheme="minorHAnsi"/>
          <w:b/>
          <w:bCs/>
          <w:color w:val="232323"/>
          <w:sz w:val="22"/>
          <w:szCs w:val="22"/>
          <w:u w:val="single"/>
          <w:lang w:eastAsia="en-GB"/>
        </w:rPr>
        <w:t>Additional reading</w:t>
      </w:r>
      <w:r w:rsidRPr="0013775A">
        <w:rPr>
          <w:rFonts w:eastAsia="Times New Roman" w:cstheme="minorHAnsi"/>
          <w:color w:val="232323"/>
          <w:sz w:val="22"/>
          <w:szCs w:val="22"/>
          <w:lang w:eastAsia="en-GB"/>
        </w:rPr>
        <w:t>: Philippians 2 verses 1-13</w:t>
      </w:r>
    </w:p>
    <w:p w14:paraId="52714286" w14:textId="77777777" w:rsidR="00CE3565" w:rsidRPr="0013775A" w:rsidRDefault="00CE3565" w:rsidP="00CE3565">
      <w:pPr>
        <w:rPr>
          <w:rFonts w:eastAsia="Times New Roman" w:cstheme="minorHAnsi"/>
          <w:color w:val="232323"/>
          <w:sz w:val="22"/>
          <w:szCs w:val="22"/>
          <w:lang w:eastAsia="en-GB"/>
        </w:rPr>
      </w:pPr>
    </w:p>
    <w:p w14:paraId="5E11E898" w14:textId="77777777" w:rsidR="00CE3565" w:rsidRPr="0013775A" w:rsidRDefault="00CE3565" w:rsidP="00CE3565">
      <w:pPr>
        <w:contextualSpacing/>
        <w:rPr>
          <w:rFonts w:eastAsia="Times New Roman" w:cstheme="minorHAnsi"/>
          <w:color w:val="232323"/>
          <w:sz w:val="22"/>
          <w:szCs w:val="22"/>
          <w:lang w:eastAsia="en-GB"/>
        </w:rPr>
      </w:pPr>
      <w:r w:rsidRPr="0013775A">
        <w:rPr>
          <w:rFonts w:eastAsia="Times New Roman" w:cstheme="minorHAnsi"/>
          <w:b/>
          <w:bCs/>
          <w:color w:val="232323"/>
          <w:sz w:val="22"/>
          <w:szCs w:val="22"/>
          <w:u w:val="single"/>
          <w:lang w:eastAsia="en-GB"/>
        </w:rPr>
        <w:t>Prayers</w:t>
      </w:r>
      <w:r w:rsidRPr="0013775A">
        <w:rPr>
          <w:rFonts w:eastAsia="Times New Roman" w:cstheme="minorHAnsi"/>
          <w:color w:val="232323"/>
          <w:sz w:val="22"/>
          <w:szCs w:val="22"/>
          <w:lang w:eastAsia="en-GB"/>
        </w:rPr>
        <w:t xml:space="preserve"> (adapted from Roots)</w:t>
      </w:r>
    </w:p>
    <w:p w14:paraId="7014E7DB" w14:textId="77777777" w:rsidR="00CE3565" w:rsidRPr="0013775A" w:rsidRDefault="00CE3565" w:rsidP="00CE3565">
      <w:pPr>
        <w:rPr>
          <w:rFonts w:eastAsia="Times New Roman" w:cstheme="minorHAnsi"/>
          <w:b/>
          <w:bCs/>
          <w:color w:val="232323"/>
          <w:sz w:val="22"/>
          <w:szCs w:val="22"/>
          <w:lang w:eastAsia="en-GB"/>
        </w:rPr>
      </w:pPr>
      <w:r w:rsidRPr="0013775A">
        <w:rPr>
          <w:rFonts w:eastAsia="Times New Roman" w:cstheme="minorHAnsi"/>
          <w:b/>
          <w:bCs/>
          <w:color w:val="232323"/>
          <w:sz w:val="22"/>
          <w:szCs w:val="22"/>
          <w:lang w:eastAsia="en-GB"/>
        </w:rPr>
        <w:t>Prayers for others</w:t>
      </w:r>
    </w:p>
    <w:p w14:paraId="6D0FB830" w14:textId="77777777" w:rsidR="00CE3565" w:rsidRPr="0013775A" w:rsidRDefault="00CE3565" w:rsidP="00CE3565">
      <w:pPr>
        <w:rPr>
          <w:rFonts w:eastAsia="Times New Roman" w:cstheme="minorHAnsi"/>
          <w:color w:val="232323"/>
          <w:sz w:val="22"/>
          <w:szCs w:val="22"/>
          <w:shd w:val="clear" w:color="auto" w:fill="FFFFFF"/>
          <w:lang w:eastAsia="en-GB"/>
        </w:rPr>
      </w:pPr>
      <w:r w:rsidRPr="0013775A">
        <w:rPr>
          <w:rFonts w:eastAsia="Times New Roman" w:cstheme="minorHAnsi"/>
          <w:color w:val="232323"/>
          <w:sz w:val="22"/>
          <w:szCs w:val="22"/>
          <w:shd w:val="clear" w:color="auto" w:fill="FFFFFF"/>
          <w:lang w:eastAsia="en-GB"/>
        </w:rPr>
        <w:t>Lord God, we thank you for all those who show us love;</w:t>
      </w:r>
    </w:p>
    <w:p w14:paraId="0F19FE8E" w14:textId="77777777" w:rsidR="00CE3565" w:rsidRPr="0013775A" w:rsidRDefault="00CE3565" w:rsidP="00CE3565">
      <w:pPr>
        <w:rPr>
          <w:rFonts w:eastAsia="Times New Roman" w:cstheme="minorHAnsi"/>
          <w:color w:val="232323"/>
          <w:sz w:val="22"/>
          <w:szCs w:val="22"/>
          <w:shd w:val="clear" w:color="auto" w:fill="FFFFFF"/>
          <w:lang w:eastAsia="en-GB"/>
        </w:rPr>
      </w:pPr>
      <w:r w:rsidRPr="0013775A">
        <w:rPr>
          <w:rFonts w:eastAsia="Times New Roman" w:cstheme="minorHAnsi"/>
          <w:color w:val="232323"/>
          <w:sz w:val="22"/>
          <w:szCs w:val="22"/>
          <w:shd w:val="clear" w:color="auto" w:fill="FFFFFF"/>
          <w:lang w:eastAsia="en-GB"/>
        </w:rPr>
        <w:t xml:space="preserve">For all those who bear with us when we make poor life choices, </w:t>
      </w:r>
    </w:p>
    <w:p w14:paraId="73473D76" w14:textId="77777777" w:rsidR="00CE3565" w:rsidRPr="0013775A" w:rsidRDefault="00CE3565" w:rsidP="00CE3565">
      <w:pPr>
        <w:rPr>
          <w:rFonts w:eastAsia="Times New Roman" w:cstheme="minorHAnsi"/>
          <w:color w:val="232323"/>
          <w:sz w:val="22"/>
          <w:szCs w:val="22"/>
          <w:shd w:val="clear" w:color="auto" w:fill="FFFFFF"/>
          <w:lang w:eastAsia="en-GB"/>
        </w:rPr>
      </w:pPr>
      <w:r w:rsidRPr="0013775A">
        <w:rPr>
          <w:rFonts w:eastAsia="Times New Roman" w:cstheme="minorHAnsi"/>
          <w:color w:val="232323"/>
          <w:sz w:val="22"/>
          <w:szCs w:val="22"/>
          <w:shd w:val="clear" w:color="auto" w:fill="FFFFFF"/>
          <w:lang w:eastAsia="en-GB"/>
        </w:rPr>
        <w:t>For those who listen to us when the decisions we have made have resulted in things going wrong,</w:t>
      </w:r>
    </w:p>
    <w:p w14:paraId="0F0DDAB2" w14:textId="77777777" w:rsidR="00CE3565" w:rsidRPr="0013775A" w:rsidRDefault="00CE3565" w:rsidP="00CE3565">
      <w:pPr>
        <w:rPr>
          <w:rFonts w:eastAsia="Times New Roman" w:cstheme="minorHAnsi"/>
          <w:color w:val="232323"/>
          <w:sz w:val="22"/>
          <w:szCs w:val="22"/>
          <w:shd w:val="clear" w:color="auto" w:fill="FFFFFF"/>
          <w:lang w:eastAsia="en-GB"/>
        </w:rPr>
      </w:pPr>
      <w:r w:rsidRPr="0013775A">
        <w:rPr>
          <w:rFonts w:eastAsia="Times New Roman" w:cstheme="minorHAnsi"/>
          <w:color w:val="232323"/>
          <w:sz w:val="22"/>
          <w:szCs w:val="22"/>
          <w:shd w:val="clear" w:color="auto" w:fill="FFFFFF"/>
          <w:lang w:eastAsia="en-GB"/>
        </w:rPr>
        <w:t>For those who help us find out more about your grace and forgiveness, learn about the transforming power of your love, develop new skills so that they can share your love with others in more confident and effective ways.</w:t>
      </w:r>
    </w:p>
    <w:p w14:paraId="218B97D6" w14:textId="77777777" w:rsidR="00CE3565" w:rsidRPr="0013775A" w:rsidRDefault="00CE3565" w:rsidP="00CE3565">
      <w:pPr>
        <w:rPr>
          <w:rFonts w:cstheme="minorHAnsi"/>
          <w:color w:val="232323"/>
          <w:sz w:val="22"/>
          <w:szCs w:val="22"/>
        </w:rPr>
      </w:pPr>
      <w:r w:rsidRPr="0013775A">
        <w:rPr>
          <w:rFonts w:eastAsia="Times New Roman" w:cstheme="minorHAnsi"/>
          <w:color w:val="232323"/>
          <w:sz w:val="22"/>
          <w:szCs w:val="22"/>
          <w:shd w:val="clear" w:color="auto" w:fill="FFFFFF"/>
          <w:lang w:eastAsia="en-GB"/>
        </w:rPr>
        <w:t>Loving God, w</w:t>
      </w:r>
      <w:r w:rsidRPr="0013775A">
        <w:rPr>
          <w:rFonts w:cstheme="minorHAnsi"/>
          <w:color w:val="232323"/>
          <w:sz w:val="22"/>
          <w:szCs w:val="22"/>
        </w:rPr>
        <w:t>e pray for all in authority that they might have the insight to discern their true strengths and weaknesses, the humility to acknowledge when they need support and the wisdom to ask for help when they need it. Amen</w:t>
      </w:r>
    </w:p>
    <w:p w14:paraId="034CB6ED" w14:textId="77777777" w:rsidR="00CE3565" w:rsidRPr="0013775A" w:rsidRDefault="00CE3565" w:rsidP="00CE3565">
      <w:pPr>
        <w:rPr>
          <w:rFonts w:eastAsia="Times New Roman" w:cstheme="minorHAnsi"/>
          <w:color w:val="232323"/>
          <w:sz w:val="22"/>
          <w:szCs w:val="22"/>
          <w:shd w:val="clear" w:color="auto" w:fill="FFFFFF"/>
          <w:lang w:eastAsia="en-GB"/>
        </w:rPr>
      </w:pPr>
    </w:p>
    <w:p w14:paraId="31124ED5" w14:textId="77777777" w:rsidR="00CE3565" w:rsidRPr="0013775A" w:rsidRDefault="00CE3565" w:rsidP="00CE3565">
      <w:pPr>
        <w:pStyle w:val="NormalWeb"/>
        <w:spacing w:before="0" w:beforeAutospacing="0" w:after="0" w:afterAutospacing="0"/>
        <w:contextualSpacing/>
        <w:rPr>
          <w:rFonts w:asciiTheme="minorHAnsi" w:hAnsiTheme="minorHAnsi" w:cstheme="minorHAnsi"/>
          <w:b/>
          <w:bCs/>
          <w:color w:val="232323"/>
          <w:sz w:val="22"/>
          <w:szCs w:val="22"/>
        </w:rPr>
      </w:pPr>
      <w:r w:rsidRPr="0013775A">
        <w:rPr>
          <w:rFonts w:asciiTheme="minorHAnsi" w:hAnsiTheme="minorHAnsi" w:cstheme="minorHAnsi"/>
          <w:b/>
          <w:bCs/>
          <w:color w:val="232323"/>
          <w:sz w:val="22"/>
          <w:szCs w:val="22"/>
        </w:rPr>
        <w:t>Prayers for ourselves</w:t>
      </w:r>
    </w:p>
    <w:p w14:paraId="266705B8" w14:textId="77777777" w:rsidR="00CE3565" w:rsidRPr="0013775A" w:rsidRDefault="00CE3565" w:rsidP="00CE3565">
      <w:pPr>
        <w:contextualSpacing/>
        <w:rPr>
          <w:rFonts w:cstheme="minorHAnsi"/>
          <w:color w:val="232323"/>
          <w:sz w:val="22"/>
          <w:szCs w:val="22"/>
        </w:rPr>
      </w:pPr>
      <w:r w:rsidRPr="0013775A">
        <w:rPr>
          <w:rFonts w:eastAsia="Times New Roman" w:cstheme="minorHAnsi"/>
          <w:color w:val="232323"/>
          <w:sz w:val="22"/>
          <w:szCs w:val="22"/>
          <w:shd w:val="clear" w:color="auto" w:fill="FFFFFF"/>
          <w:lang w:eastAsia="en-GB"/>
        </w:rPr>
        <w:t>Jesus lived a humble life to show us God's way.</w:t>
      </w:r>
      <w:r w:rsidRPr="0013775A">
        <w:rPr>
          <w:rFonts w:eastAsia="Times New Roman" w:cstheme="minorHAnsi"/>
          <w:color w:val="232323"/>
          <w:sz w:val="22"/>
          <w:szCs w:val="22"/>
          <w:lang w:eastAsia="en-GB"/>
        </w:rPr>
        <w:br/>
      </w:r>
      <w:r w:rsidRPr="0013775A">
        <w:rPr>
          <w:rFonts w:eastAsia="Times New Roman" w:cstheme="minorHAnsi"/>
          <w:color w:val="232323"/>
          <w:sz w:val="22"/>
          <w:szCs w:val="22"/>
          <w:shd w:val="clear" w:color="auto" w:fill="FFFFFF"/>
          <w:lang w:eastAsia="en-GB"/>
        </w:rPr>
        <w:t>Help us to put others first and ourselves last:</w:t>
      </w:r>
      <w:r w:rsidRPr="0013775A">
        <w:rPr>
          <w:rFonts w:eastAsia="Times New Roman" w:cstheme="minorHAnsi"/>
          <w:color w:val="232323"/>
          <w:sz w:val="22"/>
          <w:szCs w:val="22"/>
          <w:lang w:eastAsia="en-GB"/>
        </w:rPr>
        <w:br/>
      </w:r>
      <w:r w:rsidRPr="0013775A">
        <w:rPr>
          <w:rFonts w:eastAsia="Times New Roman" w:cstheme="minorHAnsi"/>
          <w:color w:val="232323"/>
          <w:sz w:val="22"/>
          <w:szCs w:val="22"/>
          <w:shd w:val="clear" w:color="auto" w:fill="FFFFFF"/>
          <w:lang w:eastAsia="en-GB"/>
        </w:rPr>
        <w:t>Help us to discern when it is right to lead and when it is right to listen:</w:t>
      </w:r>
      <w:r w:rsidRPr="0013775A">
        <w:rPr>
          <w:rFonts w:eastAsia="Times New Roman" w:cstheme="minorHAnsi"/>
          <w:color w:val="232323"/>
          <w:sz w:val="22"/>
          <w:szCs w:val="22"/>
          <w:lang w:eastAsia="en-GB"/>
        </w:rPr>
        <w:br/>
      </w:r>
      <w:r w:rsidRPr="0013775A">
        <w:rPr>
          <w:rFonts w:eastAsia="Times New Roman" w:cstheme="minorHAnsi"/>
          <w:color w:val="232323"/>
          <w:sz w:val="22"/>
          <w:szCs w:val="22"/>
          <w:shd w:val="clear" w:color="auto" w:fill="FFFFFF"/>
          <w:lang w:eastAsia="en-GB"/>
        </w:rPr>
        <w:t>Help us to honour the poor and fight for the weak:</w:t>
      </w:r>
      <w:r w:rsidRPr="0013775A">
        <w:rPr>
          <w:rFonts w:eastAsia="Times New Roman" w:cstheme="minorHAnsi"/>
          <w:color w:val="232323"/>
          <w:sz w:val="22"/>
          <w:szCs w:val="22"/>
          <w:lang w:eastAsia="en-GB"/>
        </w:rPr>
        <w:br/>
      </w:r>
      <w:r w:rsidRPr="0013775A">
        <w:rPr>
          <w:rFonts w:eastAsia="Times New Roman" w:cstheme="minorHAnsi"/>
          <w:color w:val="232323"/>
          <w:sz w:val="22"/>
          <w:szCs w:val="22"/>
          <w:shd w:val="clear" w:color="auto" w:fill="FFFFFF"/>
          <w:lang w:eastAsia="en-GB"/>
        </w:rPr>
        <w:t>Help us to make the right choices and use our time well:</w:t>
      </w:r>
      <w:r w:rsidRPr="0013775A">
        <w:rPr>
          <w:rFonts w:eastAsia="Times New Roman" w:cstheme="minorHAnsi"/>
          <w:color w:val="232323"/>
          <w:sz w:val="22"/>
          <w:szCs w:val="22"/>
          <w:lang w:eastAsia="en-GB"/>
        </w:rPr>
        <w:br/>
      </w:r>
      <w:r w:rsidRPr="0013775A">
        <w:rPr>
          <w:rFonts w:eastAsia="Times New Roman" w:cstheme="minorHAnsi"/>
          <w:color w:val="232323"/>
          <w:sz w:val="22"/>
          <w:szCs w:val="22"/>
          <w:shd w:val="clear" w:color="auto" w:fill="FFFFFF"/>
          <w:lang w:eastAsia="en-GB"/>
        </w:rPr>
        <w:t>Help us to become more like Jesus each day:</w:t>
      </w:r>
      <w:r w:rsidRPr="0013775A">
        <w:rPr>
          <w:rFonts w:eastAsia="Times New Roman" w:cstheme="minorHAnsi"/>
          <w:color w:val="232323"/>
          <w:sz w:val="22"/>
          <w:szCs w:val="22"/>
          <w:lang w:eastAsia="en-GB"/>
        </w:rPr>
        <w:br/>
        <w:t>teach us your way of love. </w:t>
      </w:r>
    </w:p>
    <w:p w14:paraId="59532122" w14:textId="77777777" w:rsidR="00CE3565" w:rsidRPr="0013775A" w:rsidRDefault="00CE3565" w:rsidP="00CE3565">
      <w:pPr>
        <w:pStyle w:val="NormalWeb"/>
        <w:spacing w:before="0" w:beforeAutospacing="0" w:after="0" w:afterAutospacing="0"/>
        <w:contextualSpacing/>
        <w:rPr>
          <w:rStyle w:val="Strong"/>
          <w:rFonts w:asciiTheme="minorHAnsi" w:hAnsiTheme="minorHAnsi" w:cstheme="minorHAnsi"/>
          <w:b w:val="0"/>
          <w:bCs w:val="0"/>
          <w:color w:val="232323"/>
          <w:sz w:val="22"/>
          <w:szCs w:val="22"/>
        </w:rPr>
      </w:pPr>
      <w:r w:rsidRPr="0013775A">
        <w:rPr>
          <w:rFonts w:asciiTheme="minorHAnsi" w:hAnsiTheme="minorHAnsi" w:cstheme="minorHAnsi"/>
          <w:color w:val="232323"/>
          <w:sz w:val="22"/>
          <w:szCs w:val="22"/>
        </w:rPr>
        <w:t>We ask these prayers in the name of Jesus Christ</w:t>
      </w:r>
      <w:r w:rsidRPr="0013775A">
        <w:rPr>
          <w:rFonts w:asciiTheme="minorHAnsi" w:hAnsiTheme="minorHAnsi" w:cstheme="minorHAnsi"/>
          <w:color w:val="232323"/>
          <w:sz w:val="22"/>
          <w:szCs w:val="22"/>
        </w:rPr>
        <w:br/>
        <w:t>who humbled himself and became obedient to the point of death –</w:t>
      </w:r>
      <w:r w:rsidRPr="0013775A">
        <w:rPr>
          <w:rFonts w:asciiTheme="minorHAnsi" w:hAnsiTheme="minorHAnsi" w:cstheme="minorHAnsi"/>
          <w:color w:val="232323"/>
          <w:sz w:val="22"/>
          <w:szCs w:val="22"/>
        </w:rPr>
        <w:br/>
        <w:t xml:space="preserve">even death on a cross. </w:t>
      </w:r>
      <w:r w:rsidRPr="0013775A">
        <w:rPr>
          <w:rStyle w:val="Strong"/>
          <w:rFonts w:asciiTheme="minorHAnsi" w:hAnsiTheme="minorHAnsi" w:cstheme="minorHAnsi"/>
          <w:b w:val="0"/>
          <w:bCs w:val="0"/>
          <w:color w:val="232323"/>
          <w:sz w:val="22"/>
          <w:szCs w:val="22"/>
        </w:rPr>
        <w:t>Amen.</w:t>
      </w:r>
    </w:p>
    <w:p w14:paraId="652B0584" w14:textId="77777777" w:rsidR="00CE3565" w:rsidRPr="0013775A" w:rsidRDefault="00CE3565" w:rsidP="00CE3565">
      <w:pPr>
        <w:rPr>
          <w:rFonts w:eastAsia="Times New Roman" w:cstheme="minorHAnsi"/>
          <w:b/>
          <w:bCs/>
          <w:color w:val="232323"/>
          <w:sz w:val="22"/>
          <w:szCs w:val="22"/>
          <w:lang w:eastAsia="en-GB"/>
        </w:rPr>
      </w:pPr>
    </w:p>
    <w:p w14:paraId="3E7F95EF" w14:textId="77777777" w:rsidR="00CE3565" w:rsidRPr="0013775A" w:rsidRDefault="00CE3565" w:rsidP="00CE3565">
      <w:pPr>
        <w:rPr>
          <w:rStyle w:val="Strong"/>
          <w:rFonts w:eastAsia="Times New Roman" w:cstheme="minorHAnsi"/>
          <w:color w:val="232323"/>
          <w:sz w:val="22"/>
          <w:szCs w:val="22"/>
          <w:lang w:eastAsia="en-GB"/>
        </w:rPr>
      </w:pPr>
      <w:r w:rsidRPr="0013775A">
        <w:rPr>
          <w:rFonts w:eastAsia="Times New Roman" w:cstheme="minorHAnsi"/>
          <w:b/>
          <w:bCs/>
          <w:color w:val="232323"/>
          <w:sz w:val="22"/>
          <w:szCs w:val="22"/>
          <w:lang w:eastAsia="en-GB"/>
        </w:rPr>
        <w:t xml:space="preserve">Listen and/or </w:t>
      </w:r>
      <w:proofErr w:type="gramStart"/>
      <w:r w:rsidRPr="0013775A">
        <w:rPr>
          <w:rFonts w:eastAsia="Times New Roman" w:cstheme="minorHAnsi"/>
          <w:b/>
          <w:bCs/>
          <w:color w:val="232323"/>
          <w:sz w:val="22"/>
          <w:szCs w:val="22"/>
          <w:lang w:eastAsia="en-GB"/>
        </w:rPr>
        <w:t>sing :</w:t>
      </w:r>
      <w:proofErr w:type="gramEnd"/>
      <w:r w:rsidRPr="0013775A">
        <w:rPr>
          <w:rFonts w:eastAsia="Times New Roman" w:cstheme="minorHAnsi"/>
          <w:b/>
          <w:bCs/>
          <w:color w:val="232323"/>
          <w:sz w:val="22"/>
          <w:szCs w:val="22"/>
          <w:lang w:eastAsia="en-GB"/>
        </w:rPr>
        <w:t xml:space="preserve"> </w:t>
      </w:r>
      <w:r w:rsidRPr="0013775A">
        <w:rPr>
          <w:rStyle w:val="Strong"/>
          <w:rFonts w:cstheme="minorHAnsi"/>
          <w:b w:val="0"/>
          <w:bCs w:val="0"/>
          <w:color w:val="232323"/>
          <w:sz w:val="22"/>
          <w:szCs w:val="22"/>
        </w:rPr>
        <w:t xml:space="preserve">May the mind of Christ my Saviour </w:t>
      </w:r>
    </w:p>
    <w:p w14:paraId="3FA7CAC4" w14:textId="77777777" w:rsidR="00CE3565" w:rsidRPr="0013775A" w:rsidRDefault="00CE3565" w:rsidP="00CE3565">
      <w:pPr>
        <w:pStyle w:val="NormalWeb"/>
        <w:spacing w:before="0" w:beforeAutospacing="0" w:after="0" w:afterAutospacing="0"/>
        <w:rPr>
          <w:rStyle w:val="Strong"/>
          <w:rFonts w:asciiTheme="minorHAnsi" w:hAnsiTheme="minorHAnsi" w:cstheme="minorHAnsi"/>
          <w:b w:val="0"/>
          <w:bCs w:val="0"/>
          <w:color w:val="232323"/>
          <w:sz w:val="22"/>
          <w:szCs w:val="22"/>
        </w:rPr>
      </w:pPr>
      <w:hyperlink r:id="rId8" w:history="1">
        <w:r w:rsidRPr="0013775A">
          <w:rPr>
            <w:rStyle w:val="Hyperlink"/>
            <w:rFonts w:asciiTheme="minorHAnsi" w:hAnsiTheme="minorHAnsi" w:cstheme="minorHAnsi"/>
            <w:sz w:val="22"/>
            <w:szCs w:val="22"/>
          </w:rPr>
          <w:t>https://www.youtube.com/watch?v=dRTLocMzTvs</w:t>
        </w:r>
      </w:hyperlink>
    </w:p>
    <w:p w14:paraId="231A8BFC" w14:textId="77777777" w:rsidR="00CE3565" w:rsidRDefault="00CE3565" w:rsidP="00CE3565">
      <w:pPr>
        <w:pStyle w:val="NormalWeb"/>
        <w:spacing w:before="0" w:beforeAutospacing="0" w:after="0" w:afterAutospacing="0"/>
        <w:rPr>
          <w:rStyle w:val="Strong"/>
          <w:rFonts w:asciiTheme="minorHAnsi" w:hAnsiTheme="minorHAnsi" w:cstheme="minorHAnsi"/>
          <w:color w:val="232323"/>
          <w:sz w:val="22"/>
          <w:szCs w:val="22"/>
        </w:rPr>
      </w:pPr>
    </w:p>
    <w:p w14:paraId="4C7900A9" w14:textId="77777777" w:rsidR="00CE3565" w:rsidRPr="0013775A" w:rsidRDefault="00CE3565" w:rsidP="00CE3565">
      <w:pPr>
        <w:pStyle w:val="NormalWeb"/>
        <w:spacing w:before="0" w:beforeAutospacing="0" w:after="0" w:afterAutospacing="0"/>
        <w:rPr>
          <w:rStyle w:val="Strong"/>
          <w:rFonts w:asciiTheme="minorHAnsi" w:hAnsiTheme="minorHAnsi" w:cstheme="minorHAnsi"/>
          <w:color w:val="232323"/>
          <w:sz w:val="22"/>
          <w:szCs w:val="22"/>
        </w:rPr>
      </w:pPr>
      <w:r w:rsidRPr="0013775A">
        <w:rPr>
          <w:rStyle w:val="Strong"/>
          <w:rFonts w:asciiTheme="minorHAnsi" w:hAnsiTheme="minorHAnsi" w:cstheme="minorHAnsi"/>
          <w:color w:val="232323"/>
          <w:sz w:val="22"/>
          <w:szCs w:val="22"/>
        </w:rPr>
        <w:t>Sending out prayer</w:t>
      </w:r>
    </w:p>
    <w:p w14:paraId="591B437C" w14:textId="77777777" w:rsidR="00CE3565" w:rsidRPr="0013775A" w:rsidRDefault="00CE3565" w:rsidP="00CE3565">
      <w:pPr>
        <w:rPr>
          <w:rFonts w:cstheme="minorHAnsi"/>
          <w:b/>
          <w:bCs/>
          <w:sz w:val="22"/>
          <w:szCs w:val="22"/>
        </w:rPr>
      </w:pPr>
      <w:r w:rsidRPr="0013775A">
        <w:rPr>
          <w:rFonts w:cstheme="minorHAnsi"/>
          <w:color w:val="232323"/>
          <w:sz w:val="22"/>
          <w:szCs w:val="22"/>
          <w:shd w:val="clear" w:color="auto" w:fill="FFFFFF"/>
        </w:rPr>
        <w:t>May the mind of our Saviour, Jesus Christ, live in us, </w:t>
      </w:r>
      <w:r w:rsidRPr="0013775A">
        <w:rPr>
          <w:rFonts w:cstheme="minorHAnsi"/>
          <w:color w:val="232323"/>
          <w:sz w:val="22"/>
          <w:szCs w:val="22"/>
        </w:rPr>
        <w:br/>
      </w:r>
      <w:r w:rsidRPr="0013775A">
        <w:rPr>
          <w:rFonts w:cstheme="minorHAnsi"/>
          <w:color w:val="232323"/>
          <w:sz w:val="22"/>
          <w:szCs w:val="22"/>
          <w:shd w:val="clear" w:color="auto" w:fill="FFFFFF"/>
        </w:rPr>
        <w:t>so that his love guides all we do and say.</w:t>
      </w:r>
      <w:r w:rsidRPr="0013775A">
        <w:rPr>
          <w:rFonts w:cstheme="minorHAnsi"/>
          <w:color w:val="232323"/>
          <w:sz w:val="22"/>
          <w:szCs w:val="22"/>
        </w:rPr>
        <w:br/>
      </w:r>
    </w:p>
    <w:p w14:paraId="26CE2CB3" w14:textId="77777777" w:rsidR="00D7551E" w:rsidRDefault="00CE3565"/>
    <w:sectPr w:rsidR="00D7551E" w:rsidSect="00CE3565">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1663397"/>
    <w:multiLevelType w:val="hybridMultilevel"/>
    <w:tmpl w:val="C6289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565"/>
    <w:rsid w:val="009208AC"/>
    <w:rsid w:val="00B10474"/>
    <w:rsid w:val="00CE35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D4B6C07"/>
  <w15:chartTrackingRefBased/>
  <w15:docId w15:val="{4467256E-EAB5-4349-B948-C47C8BAE7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5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E3565"/>
    <w:rPr>
      <w:b/>
      <w:bCs/>
    </w:rPr>
  </w:style>
  <w:style w:type="character" w:styleId="Hyperlink">
    <w:name w:val="Hyperlink"/>
    <w:basedOn w:val="DefaultParagraphFont"/>
    <w:uiPriority w:val="99"/>
    <w:unhideWhenUsed/>
    <w:rsid w:val="00CE3565"/>
    <w:rPr>
      <w:color w:val="0563C1" w:themeColor="hyperlink"/>
      <w:u w:val="single"/>
    </w:rPr>
  </w:style>
  <w:style w:type="paragraph" w:styleId="ListParagraph">
    <w:name w:val="List Paragraph"/>
    <w:basedOn w:val="Normal"/>
    <w:uiPriority w:val="34"/>
    <w:qFormat/>
    <w:rsid w:val="00CE3565"/>
    <w:pPr>
      <w:spacing w:after="160" w:line="259" w:lineRule="auto"/>
      <w:ind w:left="720"/>
      <w:contextualSpacing/>
    </w:pPr>
    <w:rPr>
      <w:sz w:val="22"/>
      <w:szCs w:val="22"/>
    </w:rPr>
  </w:style>
  <w:style w:type="table" w:styleId="TableGrid">
    <w:name w:val="Table Grid"/>
    <w:basedOn w:val="TableNormal"/>
    <w:uiPriority w:val="39"/>
    <w:rsid w:val="00CE3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E3565"/>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dRTLocMzTvs"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Gtt52JEW_Zo" TargetMode="External"/><Relationship Id="rId5" Type="http://schemas.openxmlformats.org/officeDocument/2006/relationships/hyperlink" Target="https://www.bbc.co.uk/programmes/p0616r9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1207</Words>
  <Characters>6886</Characters>
  <Application>Microsoft Office Word</Application>
  <DocSecurity>0</DocSecurity>
  <Lines>57</Lines>
  <Paragraphs>16</Paragraphs>
  <ScaleCrop>false</ScaleCrop>
  <Company/>
  <LinksUpToDate>false</LinksUpToDate>
  <CharactersWithSpaces>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Cannon</dc:creator>
  <cp:keywords/>
  <dc:description/>
  <cp:lastModifiedBy>Alfred Cannon</cp:lastModifiedBy>
  <cp:revision>1</cp:revision>
  <dcterms:created xsi:type="dcterms:W3CDTF">2020-09-24T08:57:00Z</dcterms:created>
  <dcterms:modified xsi:type="dcterms:W3CDTF">2020-09-24T08:58:00Z</dcterms:modified>
</cp:coreProperties>
</file>